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34" w:rsidRPr="00DF469D" w:rsidRDefault="001808D8" w:rsidP="003943A7">
      <w:pPr>
        <w:snapToGrid w:val="0"/>
        <w:spacing w:line="240" w:lineRule="atLeast"/>
        <w:jc w:val="center"/>
        <w:rPr>
          <w:rFonts w:ascii="Times New Roman" w:eastAsia="標楷體" w:hAnsi="Times New Roman" w:cs="Times New Roman"/>
          <w:b/>
          <w:sz w:val="44"/>
          <w:szCs w:val="44"/>
        </w:rPr>
      </w:pPr>
      <w:r w:rsidRPr="00DF469D">
        <w:rPr>
          <w:rFonts w:ascii="Times New Roman" w:eastAsia="標楷體" w:hAnsi="Times New Roman" w:cs="Times New Roman"/>
          <w:b/>
          <w:sz w:val="44"/>
          <w:szCs w:val="44"/>
        </w:rPr>
        <w:t>2020</w:t>
      </w:r>
      <w:r w:rsidR="00CE6630">
        <w:rPr>
          <w:rFonts w:ascii="Times New Roman" w:eastAsia="標楷體" w:hAnsi="Times New Roman" w:cs="Times New Roman"/>
          <w:b/>
          <w:sz w:val="44"/>
          <w:szCs w:val="44"/>
        </w:rPr>
        <w:t>年實習成果</w:t>
      </w:r>
      <w:r w:rsidR="00691CA5">
        <w:rPr>
          <w:rFonts w:ascii="Times New Roman" w:eastAsia="標楷體" w:hAnsi="Times New Roman" w:cs="Times New Roman"/>
          <w:b/>
          <w:sz w:val="44"/>
          <w:szCs w:val="44"/>
        </w:rPr>
        <w:t>發表</w:t>
      </w:r>
      <w:r w:rsidR="00543E34" w:rsidRPr="00DF469D">
        <w:rPr>
          <w:rFonts w:ascii="Times New Roman" w:eastAsia="標楷體" w:hAnsi="Times New Roman" w:cs="Times New Roman"/>
          <w:b/>
          <w:sz w:val="44"/>
          <w:szCs w:val="44"/>
        </w:rPr>
        <w:t>競賽</w:t>
      </w:r>
    </w:p>
    <w:p w:rsidR="00543E34" w:rsidRPr="00DF469D" w:rsidRDefault="00543E34" w:rsidP="003943A7">
      <w:pPr>
        <w:snapToGrid w:val="0"/>
        <w:spacing w:line="240" w:lineRule="atLeast"/>
        <w:jc w:val="center"/>
        <w:rPr>
          <w:rFonts w:ascii="Times New Roman" w:eastAsia="標楷體" w:hAnsi="Times New Roman" w:cs="Times New Roman"/>
          <w:b/>
          <w:sz w:val="44"/>
          <w:szCs w:val="44"/>
        </w:rPr>
      </w:pPr>
      <w:r w:rsidRPr="00DF469D">
        <w:rPr>
          <w:rFonts w:ascii="Times New Roman" w:eastAsia="標楷體" w:hAnsi="Times New Roman" w:cs="Times New Roman"/>
          <w:b/>
          <w:sz w:val="44"/>
          <w:szCs w:val="44"/>
        </w:rPr>
        <w:t>活動辦法</w:t>
      </w:r>
    </w:p>
    <w:p w:rsidR="00543E34" w:rsidRPr="004C7007" w:rsidRDefault="00543E34" w:rsidP="00543E34">
      <w:pPr>
        <w:pStyle w:val="a7"/>
        <w:numPr>
          <w:ilvl w:val="0"/>
          <w:numId w:val="1"/>
        </w:numPr>
        <w:ind w:leftChars="0"/>
        <w:rPr>
          <w:rFonts w:eastAsia="標楷體"/>
        </w:rPr>
      </w:pPr>
      <w:r w:rsidRPr="004C7007">
        <w:rPr>
          <w:rFonts w:eastAsia="標楷體"/>
          <w:b/>
        </w:rPr>
        <w:t>活動名稱：</w:t>
      </w:r>
      <w:r w:rsidR="002A1DF6" w:rsidRPr="004C7007">
        <w:rPr>
          <w:rFonts w:eastAsia="標楷體"/>
        </w:rPr>
        <w:t>2</w:t>
      </w:r>
      <w:r w:rsidR="001808D8" w:rsidRPr="004C7007">
        <w:rPr>
          <w:rFonts w:eastAsia="標楷體"/>
        </w:rPr>
        <w:t>020</w:t>
      </w:r>
      <w:r w:rsidRPr="004C7007">
        <w:rPr>
          <w:rFonts w:eastAsia="標楷體"/>
        </w:rPr>
        <w:t>年實習成果發表</w:t>
      </w:r>
      <w:r w:rsidR="003F02BD">
        <w:rPr>
          <w:rFonts w:eastAsia="標楷體"/>
        </w:rPr>
        <w:t>競賽</w:t>
      </w:r>
    </w:p>
    <w:p w:rsidR="00543E34" w:rsidRPr="004C7007" w:rsidRDefault="00543E34" w:rsidP="003F41ED">
      <w:pPr>
        <w:pStyle w:val="a7"/>
        <w:numPr>
          <w:ilvl w:val="0"/>
          <w:numId w:val="1"/>
        </w:numPr>
        <w:ind w:leftChars="0" w:left="425" w:hangingChars="177" w:hanging="425"/>
        <w:rPr>
          <w:rFonts w:eastAsia="標楷體"/>
        </w:rPr>
      </w:pPr>
      <w:r w:rsidRPr="004C7007">
        <w:rPr>
          <w:rFonts w:eastAsia="標楷體"/>
          <w:b/>
        </w:rPr>
        <w:t>競賽目的：</w:t>
      </w:r>
      <w:r w:rsidR="002A1DF6" w:rsidRPr="004C7007">
        <w:rPr>
          <w:rFonts w:eastAsia="標楷體"/>
        </w:rPr>
        <w:t>本校向來強調全方位的教育理念，教育目標除了專業知能的發展外，也重視學生人文素養與社會關懷精神的啟發，以培養能夠適應多元社會變遷能力的青年為職志。提升學生在未來職</w:t>
      </w:r>
      <w:r w:rsidR="00B40698">
        <w:rPr>
          <w:rFonts w:eastAsia="標楷體"/>
        </w:rPr>
        <w:t>業生涯上的競爭力與長期發展潛力，和面對未來快速變遷社會之適應力</w:t>
      </w:r>
      <w:r w:rsidR="00B40698">
        <w:rPr>
          <w:rFonts w:eastAsia="標楷體" w:hint="eastAsia"/>
        </w:rPr>
        <w:t>，</w:t>
      </w:r>
      <w:r w:rsidR="002A1DF6" w:rsidRPr="004C7007">
        <w:rPr>
          <w:rFonts w:eastAsia="標楷體"/>
        </w:rPr>
        <w:t>並積極推動學生</w:t>
      </w:r>
      <w:proofErr w:type="gramStart"/>
      <w:r w:rsidR="002A1DF6" w:rsidRPr="004C7007">
        <w:rPr>
          <w:rFonts w:eastAsia="標楷體"/>
        </w:rPr>
        <w:t>到職場實作</w:t>
      </w:r>
      <w:proofErr w:type="gramEnd"/>
      <w:r w:rsidR="002A1DF6" w:rsidRPr="004C7007">
        <w:rPr>
          <w:rFonts w:eastAsia="標楷體"/>
        </w:rPr>
        <w:t>，親自參與實習以了解職場環境，習得實務經驗，使得理論與實務得以相互驗證相互配合，達到「做中學，學中做」的最佳效果。</w:t>
      </w:r>
      <w:r w:rsidR="00C473D6" w:rsidRPr="004C7007">
        <w:rPr>
          <w:rFonts w:eastAsia="標楷體"/>
        </w:rPr>
        <w:br/>
        <w:t xml:space="preserve">    </w:t>
      </w:r>
      <w:proofErr w:type="gramStart"/>
      <w:r w:rsidR="00C473D6" w:rsidRPr="004C7007">
        <w:rPr>
          <w:rFonts w:eastAsia="標楷體"/>
        </w:rPr>
        <w:t>本</w:t>
      </w:r>
      <w:r w:rsidR="002A1DF6" w:rsidRPr="004C7007">
        <w:rPr>
          <w:rFonts w:eastAsia="標楷體"/>
        </w:rPr>
        <w:t>校均已推動</w:t>
      </w:r>
      <w:proofErr w:type="gramEnd"/>
      <w:r w:rsidR="002A1DF6" w:rsidRPr="004C7007">
        <w:rPr>
          <w:rFonts w:eastAsia="標楷體"/>
        </w:rPr>
        <w:t>校外實習課程，並推展境外實習機會，至今已包含日本、新加</w:t>
      </w:r>
      <w:r w:rsidR="003C361C" w:rsidRPr="004C7007">
        <w:rPr>
          <w:rFonts w:eastAsia="標楷體"/>
        </w:rPr>
        <w:t>坡、</w:t>
      </w:r>
      <w:r w:rsidR="002A1DF6" w:rsidRPr="004C7007">
        <w:rPr>
          <w:rFonts w:eastAsia="標楷體"/>
        </w:rPr>
        <w:t>中國等地區。</w:t>
      </w:r>
      <w:r w:rsidR="001808D8" w:rsidRPr="004C7007">
        <w:rPr>
          <w:rFonts w:eastAsia="標楷體"/>
        </w:rPr>
        <w:t>特</w:t>
      </w:r>
      <w:r w:rsidR="00C473D6" w:rsidRPr="004C7007">
        <w:rPr>
          <w:rFonts w:eastAsia="標楷體"/>
        </w:rPr>
        <w:t>舉辦</w:t>
      </w:r>
      <w:r w:rsidR="001808D8" w:rsidRPr="004C7007">
        <w:rPr>
          <w:rFonts w:eastAsia="標楷體"/>
        </w:rPr>
        <w:t>實習</w:t>
      </w:r>
      <w:r w:rsidR="00CA4E4D" w:rsidRPr="004C7007">
        <w:rPr>
          <w:rFonts w:eastAsia="標楷體"/>
        </w:rPr>
        <w:t>成果發表</w:t>
      </w:r>
      <w:r w:rsidR="00CA4E4D">
        <w:rPr>
          <w:rFonts w:eastAsia="標楷體"/>
        </w:rPr>
        <w:t>競賽</w:t>
      </w:r>
      <w:r w:rsidR="00C473D6" w:rsidRPr="004C7007">
        <w:rPr>
          <w:rFonts w:eastAsia="標楷體"/>
        </w:rPr>
        <w:t>，</w:t>
      </w:r>
      <w:r w:rsidR="001808D8" w:rsidRPr="004C7007">
        <w:rPr>
          <w:rFonts w:eastAsia="標楷體"/>
        </w:rPr>
        <w:t>藉此競賽展現學生實務成果</w:t>
      </w:r>
      <w:r w:rsidR="002A1DF6" w:rsidRPr="004C7007">
        <w:rPr>
          <w:rFonts w:eastAsia="標楷體"/>
        </w:rPr>
        <w:t>及各地方經驗分享。</w:t>
      </w:r>
    </w:p>
    <w:p w:rsidR="00543E34" w:rsidRPr="004C7007" w:rsidRDefault="00543E34" w:rsidP="00543E34">
      <w:pPr>
        <w:pStyle w:val="a7"/>
        <w:numPr>
          <w:ilvl w:val="0"/>
          <w:numId w:val="1"/>
        </w:numPr>
        <w:ind w:leftChars="0"/>
        <w:rPr>
          <w:rFonts w:eastAsia="標楷體"/>
        </w:rPr>
      </w:pPr>
      <w:r w:rsidRPr="004C7007">
        <w:rPr>
          <w:rFonts w:eastAsia="標楷體"/>
          <w:b/>
        </w:rPr>
        <w:t>主辦單位：</w:t>
      </w:r>
      <w:r w:rsidRPr="004C7007">
        <w:rPr>
          <w:rFonts w:eastAsia="標楷體"/>
        </w:rPr>
        <w:t>研發處實習組</w:t>
      </w:r>
      <w:r w:rsidR="00503378">
        <w:rPr>
          <w:rFonts w:eastAsia="標楷體" w:hint="eastAsia"/>
        </w:rPr>
        <w:t>，分機：</w:t>
      </w:r>
      <w:r w:rsidR="00503378">
        <w:rPr>
          <w:rFonts w:eastAsia="標楷體" w:hint="eastAsia"/>
        </w:rPr>
        <w:t>331</w:t>
      </w:r>
    </w:p>
    <w:p w:rsidR="00543E34" w:rsidRPr="004C7007" w:rsidRDefault="00543E34" w:rsidP="00543E34">
      <w:pPr>
        <w:pStyle w:val="a7"/>
        <w:numPr>
          <w:ilvl w:val="0"/>
          <w:numId w:val="1"/>
        </w:numPr>
        <w:ind w:leftChars="0"/>
        <w:rPr>
          <w:rFonts w:eastAsia="標楷體"/>
        </w:rPr>
      </w:pPr>
      <w:r w:rsidRPr="004C7007">
        <w:rPr>
          <w:rFonts w:eastAsia="標楷體"/>
          <w:b/>
        </w:rPr>
        <w:t>辦理時間：</w:t>
      </w:r>
    </w:p>
    <w:tbl>
      <w:tblPr>
        <w:tblStyle w:val="a9"/>
        <w:tblW w:w="9938" w:type="dxa"/>
        <w:jc w:val="center"/>
        <w:tblLayout w:type="fixed"/>
        <w:tblCellMar>
          <w:left w:w="28" w:type="dxa"/>
          <w:right w:w="28" w:type="dxa"/>
        </w:tblCellMar>
        <w:tblLook w:val="04A0" w:firstRow="1" w:lastRow="0" w:firstColumn="1" w:lastColumn="0" w:noHBand="0" w:noVBand="1"/>
      </w:tblPr>
      <w:tblGrid>
        <w:gridCol w:w="577"/>
        <w:gridCol w:w="2551"/>
        <w:gridCol w:w="4536"/>
        <w:gridCol w:w="2274"/>
      </w:tblGrid>
      <w:tr w:rsidR="00202D2C" w:rsidRPr="004C7007" w:rsidTr="004E0629">
        <w:trPr>
          <w:trHeight w:val="425"/>
          <w:jc w:val="center"/>
        </w:trPr>
        <w:tc>
          <w:tcPr>
            <w:tcW w:w="3128" w:type="dxa"/>
            <w:gridSpan w:val="2"/>
            <w:tcBorders>
              <w:top w:val="single" w:sz="8" w:space="0" w:color="auto"/>
              <w:left w:val="single" w:sz="8" w:space="0" w:color="auto"/>
              <w:bottom w:val="single" w:sz="8" w:space="0" w:color="auto"/>
            </w:tcBorders>
            <w:shd w:val="clear" w:color="auto" w:fill="D9D9D9" w:themeFill="background1" w:themeFillShade="D9"/>
            <w:vAlign w:val="center"/>
          </w:tcPr>
          <w:p w:rsidR="00543E34" w:rsidRPr="004E0629" w:rsidRDefault="00543E34" w:rsidP="00543E34">
            <w:pPr>
              <w:pStyle w:val="a7"/>
              <w:ind w:leftChars="0" w:left="0"/>
              <w:jc w:val="center"/>
              <w:rPr>
                <w:rFonts w:eastAsia="標楷體"/>
                <w:b/>
              </w:rPr>
            </w:pPr>
            <w:r w:rsidRPr="004E0629">
              <w:rPr>
                <w:rFonts w:eastAsia="標楷體"/>
                <w:b/>
              </w:rPr>
              <w:t>活動階段</w:t>
            </w:r>
          </w:p>
        </w:tc>
        <w:tc>
          <w:tcPr>
            <w:tcW w:w="4536" w:type="dxa"/>
            <w:tcBorders>
              <w:top w:val="single" w:sz="8" w:space="0" w:color="auto"/>
              <w:bottom w:val="single" w:sz="8" w:space="0" w:color="auto"/>
            </w:tcBorders>
            <w:shd w:val="clear" w:color="auto" w:fill="D9D9D9" w:themeFill="background1" w:themeFillShade="D9"/>
            <w:vAlign w:val="center"/>
          </w:tcPr>
          <w:p w:rsidR="00543E34" w:rsidRPr="004E0629" w:rsidRDefault="00543E34" w:rsidP="00543E34">
            <w:pPr>
              <w:pStyle w:val="a7"/>
              <w:ind w:leftChars="0" w:left="0"/>
              <w:jc w:val="center"/>
              <w:rPr>
                <w:rFonts w:eastAsia="標楷體"/>
                <w:b/>
              </w:rPr>
            </w:pPr>
            <w:r w:rsidRPr="004E0629">
              <w:rPr>
                <w:rFonts w:eastAsia="標楷體"/>
                <w:b/>
              </w:rPr>
              <w:t>活動期程</w:t>
            </w:r>
          </w:p>
        </w:tc>
        <w:tc>
          <w:tcPr>
            <w:tcW w:w="2274" w:type="dxa"/>
            <w:tcBorders>
              <w:top w:val="single" w:sz="8" w:space="0" w:color="auto"/>
              <w:bottom w:val="single" w:sz="8" w:space="0" w:color="auto"/>
              <w:right w:val="single" w:sz="8" w:space="0" w:color="auto"/>
            </w:tcBorders>
            <w:shd w:val="clear" w:color="auto" w:fill="D9D9D9" w:themeFill="background1" w:themeFillShade="D9"/>
            <w:vAlign w:val="center"/>
          </w:tcPr>
          <w:p w:rsidR="00543E34" w:rsidRPr="004E0629" w:rsidRDefault="00543E34" w:rsidP="00543E34">
            <w:pPr>
              <w:pStyle w:val="a7"/>
              <w:ind w:leftChars="0" w:left="0"/>
              <w:jc w:val="center"/>
              <w:rPr>
                <w:rFonts w:eastAsia="標楷體"/>
                <w:b/>
              </w:rPr>
            </w:pPr>
            <w:r w:rsidRPr="004E0629">
              <w:rPr>
                <w:rFonts w:eastAsia="標楷體"/>
                <w:b/>
              </w:rPr>
              <w:t>備</w:t>
            </w:r>
            <w:r w:rsidRPr="004E0629">
              <w:rPr>
                <w:rFonts w:eastAsia="標楷體"/>
                <w:b/>
              </w:rPr>
              <w:t xml:space="preserve">    </w:t>
            </w:r>
            <w:proofErr w:type="gramStart"/>
            <w:r w:rsidRPr="004E0629">
              <w:rPr>
                <w:rFonts w:eastAsia="標楷體"/>
                <w:b/>
              </w:rPr>
              <w:t>註</w:t>
            </w:r>
            <w:proofErr w:type="gramEnd"/>
          </w:p>
        </w:tc>
      </w:tr>
      <w:tr w:rsidR="00B40698" w:rsidRPr="004C7007" w:rsidTr="003C7864">
        <w:trPr>
          <w:trHeight w:val="473"/>
          <w:jc w:val="center"/>
        </w:trPr>
        <w:tc>
          <w:tcPr>
            <w:tcW w:w="577" w:type="dxa"/>
            <w:vMerge w:val="restart"/>
            <w:tcBorders>
              <w:top w:val="single" w:sz="8" w:space="0" w:color="auto"/>
              <w:left w:val="single" w:sz="8" w:space="0" w:color="auto"/>
            </w:tcBorders>
            <w:shd w:val="clear" w:color="auto" w:fill="auto"/>
            <w:vAlign w:val="center"/>
          </w:tcPr>
          <w:p w:rsidR="00B40698" w:rsidRPr="004C7007" w:rsidRDefault="00B40698" w:rsidP="00543E34">
            <w:pPr>
              <w:pStyle w:val="a7"/>
              <w:ind w:leftChars="0" w:left="0"/>
              <w:jc w:val="center"/>
              <w:rPr>
                <w:rFonts w:eastAsia="標楷體"/>
              </w:rPr>
            </w:pPr>
            <w:r w:rsidRPr="004C7007">
              <w:rPr>
                <w:rFonts w:eastAsia="標楷體"/>
              </w:rPr>
              <w:t>初賽</w:t>
            </w:r>
          </w:p>
        </w:tc>
        <w:tc>
          <w:tcPr>
            <w:tcW w:w="2551" w:type="dxa"/>
            <w:tcBorders>
              <w:top w:val="single" w:sz="8" w:space="0" w:color="auto"/>
            </w:tcBorders>
            <w:shd w:val="clear" w:color="auto" w:fill="auto"/>
            <w:vAlign w:val="center"/>
          </w:tcPr>
          <w:p w:rsidR="00B40698" w:rsidRPr="004C7007" w:rsidRDefault="00B40698" w:rsidP="00543E34">
            <w:pPr>
              <w:pStyle w:val="a7"/>
              <w:ind w:leftChars="0" w:left="0"/>
              <w:jc w:val="center"/>
              <w:rPr>
                <w:rFonts w:eastAsia="標楷體"/>
              </w:rPr>
            </w:pPr>
            <w:r w:rsidRPr="004C7007">
              <w:rPr>
                <w:rFonts w:eastAsia="標楷體"/>
              </w:rPr>
              <w:t>報名</w:t>
            </w:r>
            <w:r w:rsidRPr="004C7007">
              <w:rPr>
                <w:rFonts w:eastAsia="標楷體"/>
                <w:color w:val="000000" w:themeColor="text1"/>
                <w:kern w:val="0"/>
              </w:rPr>
              <w:t>及參賽資料傳送</w:t>
            </w:r>
          </w:p>
        </w:tc>
        <w:tc>
          <w:tcPr>
            <w:tcW w:w="4536" w:type="dxa"/>
            <w:tcBorders>
              <w:top w:val="single" w:sz="8" w:space="0" w:color="auto"/>
            </w:tcBorders>
            <w:shd w:val="clear" w:color="auto" w:fill="auto"/>
            <w:vAlign w:val="center"/>
          </w:tcPr>
          <w:p w:rsidR="00B40698" w:rsidRPr="004C7007" w:rsidRDefault="00B40698" w:rsidP="00543E34">
            <w:pPr>
              <w:pStyle w:val="a7"/>
              <w:ind w:leftChars="0" w:left="0"/>
              <w:jc w:val="both"/>
              <w:rPr>
                <w:rFonts w:eastAsia="標楷體"/>
              </w:rPr>
            </w:pPr>
            <w:r w:rsidRPr="004C7007">
              <w:rPr>
                <w:rFonts w:eastAsia="標楷體"/>
              </w:rPr>
              <w:t>即日起至</w:t>
            </w:r>
            <w:r w:rsidR="005E17BC">
              <w:rPr>
                <w:rFonts w:eastAsia="標楷體"/>
              </w:rPr>
              <w:t>109.</w:t>
            </w:r>
            <w:r w:rsidR="005E17BC">
              <w:rPr>
                <w:rFonts w:eastAsia="標楷體" w:hint="eastAsia"/>
              </w:rPr>
              <w:t>12</w:t>
            </w:r>
            <w:r w:rsidRPr="004C7007">
              <w:rPr>
                <w:rFonts w:eastAsia="標楷體"/>
              </w:rPr>
              <w:t>.</w:t>
            </w:r>
            <w:r w:rsidR="005E17BC">
              <w:rPr>
                <w:rFonts w:eastAsia="標楷體" w:hint="eastAsia"/>
              </w:rPr>
              <w:t>21</w:t>
            </w:r>
            <w:r w:rsidRPr="004C7007">
              <w:rPr>
                <w:rFonts w:eastAsia="標楷體"/>
              </w:rPr>
              <w:t>（</w:t>
            </w:r>
            <w:r w:rsidR="004E6BF3">
              <w:rPr>
                <w:rFonts w:eastAsia="標楷體" w:hint="eastAsia"/>
              </w:rPr>
              <w:t>一</w:t>
            </w:r>
            <w:r w:rsidRPr="004C7007">
              <w:rPr>
                <w:rFonts w:eastAsia="標楷體"/>
              </w:rPr>
              <w:t>），晚上</w:t>
            </w:r>
            <w:r w:rsidRPr="004C7007">
              <w:rPr>
                <w:rFonts w:eastAsia="標楷體"/>
              </w:rPr>
              <w:t>12</w:t>
            </w:r>
            <w:r w:rsidR="00B7244D" w:rsidRPr="004C7007">
              <w:rPr>
                <w:rFonts w:eastAsia="標楷體"/>
                <w:bCs/>
              </w:rPr>
              <w:t>：</w:t>
            </w:r>
            <w:r w:rsidRPr="004C7007">
              <w:rPr>
                <w:rFonts w:eastAsia="標楷體"/>
              </w:rPr>
              <w:t>00</w:t>
            </w:r>
            <w:r w:rsidRPr="004C7007">
              <w:rPr>
                <w:rFonts w:eastAsia="標楷體"/>
              </w:rPr>
              <w:t>止</w:t>
            </w:r>
          </w:p>
        </w:tc>
        <w:tc>
          <w:tcPr>
            <w:tcW w:w="2274" w:type="dxa"/>
            <w:vMerge w:val="restart"/>
            <w:tcBorders>
              <w:top w:val="single" w:sz="8" w:space="0" w:color="auto"/>
              <w:right w:val="single" w:sz="8" w:space="0" w:color="auto"/>
            </w:tcBorders>
            <w:shd w:val="clear" w:color="auto" w:fill="auto"/>
            <w:vAlign w:val="center"/>
          </w:tcPr>
          <w:p w:rsidR="00B40698" w:rsidRPr="00B40698" w:rsidRDefault="00B40698" w:rsidP="00B40698">
            <w:pPr>
              <w:jc w:val="both"/>
              <w:rPr>
                <w:rFonts w:eastAsia="標楷體"/>
              </w:rPr>
            </w:pPr>
            <w:r w:rsidRPr="00B40698">
              <w:rPr>
                <w:rFonts w:eastAsia="標楷體"/>
                <w:sz w:val="20"/>
              </w:rPr>
              <w:t>初選入圍以</w:t>
            </w:r>
            <w:r w:rsidRPr="00CE53E2">
              <w:rPr>
                <w:rFonts w:ascii="Times New Roman" w:eastAsia="標楷體" w:hAnsi="Times New Roman" w:cs="Times New Roman"/>
                <w:sz w:val="20"/>
              </w:rPr>
              <w:t>e-mail</w:t>
            </w:r>
            <w:r w:rsidRPr="00B40698">
              <w:rPr>
                <w:rFonts w:eastAsia="標楷體"/>
                <w:sz w:val="20"/>
              </w:rPr>
              <w:t>、電話</w:t>
            </w:r>
            <w:r w:rsidRPr="00B40698">
              <w:rPr>
                <w:rFonts w:eastAsia="標楷體" w:hint="eastAsia"/>
                <w:sz w:val="20"/>
              </w:rPr>
              <w:t>通知</w:t>
            </w:r>
            <w:r w:rsidRPr="00B40698">
              <w:rPr>
                <w:rFonts w:eastAsia="標楷體"/>
                <w:sz w:val="20"/>
              </w:rPr>
              <w:t>參賽者</w:t>
            </w:r>
            <w:r w:rsidRPr="00B40698">
              <w:rPr>
                <w:rFonts w:eastAsia="標楷體" w:hint="eastAsia"/>
                <w:sz w:val="20"/>
              </w:rPr>
              <w:t>，並公告</w:t>
            </w:r>
            <w:r w:rsidR="00CE53E2">
              <w:rPr>
                <w:rFonts w:eastAsia="標楷體" w:hint="eastAsia"/>
                <w:sz w:val="20"/>
              </w:rPr>
              <w:t>研發處</w:t>
            </w:r>
            <w:r w:rsidRPr="00B40698">
              <w:rPr>
                <w:rFonts w:eastAsia="標楷體" w:hint="eastAsia"/>
                <w:sz w:val="20"/>
              </w:rPr>
              <w:t>實習組網頁</w:t>
            </w:r>
          </w:p>
        </w:tc>
      </w:tr>
      <w:tr w:rsidR="00B40698" w:rsidRPr="004C7007" w:rsidTr="00305624">
        <w:trPr>
          <w:trHeight w:val="419"/>
          <w:jc w:val="center"/>
        </w:trPr>
        <w:tc>
          <w:tcPr>
            <w:tcW w:w="577" w:type="dxa"/>
            <w:vMerge/>
            <w:tcBorders>
              <w:left w:val="single" w:sz="8" w:space="0" w:color="auto"/>
            </w:tcBorders>
            <w:shd w:val="clear" w:color="auto" w:fill="auto"/>
            <w:vAlign w:val="center"/>
          </w:tcPr>
          <w:p w:rsidR="00B40698" w:rsidRPr="004C7007" w:rsidRDefault="00B40698" w:rsidP="00543E34">
            <w:pPr>
              <w:pStyle w:val="a7"/>
              <w:ind w:leftChars="0" w:left="0"/>
              <w:jc w:val="center"/>
              <w:rPr>
                <w:rFonts w:eastAsia="標楷體"/>
              </w:rPr>
            </w:pPr>
          </w:p>
        </w:tc>
        <w:tc>
          <w:tcPr>
            <w:tcW w:w="2551" w:type="dxa"/>
            <w:tcBorders>
              <w:bottom w:val="single" w:sz="4" w:space="0" w:color="auto"/>
            </w:tcBorders>
            <w:shd w:val="clear" w:color="auto" w:fill="auto"/>
            <w:vAlign w:val="center"/>
          </w:tcPr>
          <w:p w:rsidR="00B40698" w:rsidRPr="004C7007" w:rsidRDefault="00B40698" w:rsidP="00543E34">
            <w:pPr>
              <w:pStyle w:val="a7"/>
              <w:ind w:leftChars="0" w:left="0"/>
              <w:jc w:val="center"/>
              <w:rPr>
                <w:rFonts w:eastAsia="標楷體"/>
              </w:rPr>
            </w:pPr>
            <w:r w:rsidRPr="004C7007">
              <w:rPr>
                <w:rFonts w:eastAsia="標楷體"/>
              </w:rPr>
              <w:t>初賽書審</w:t>
            </w:r>
          </w:p>
        </w:tc>
        <w:tc>
          <w:tcPr>
            <w:tcW w:w="4536" w:type="dxa"/>
            <w:tcBorders>
              <w:bottom w:val="single" w:sz="4" w:space="0" w:color="auto"/>
            </w:tcBorders>
            <w:shd w:val="clear" w:color="auto" w:fill="auto"/>
            <w:vAlign w:val="center"/>
          </w:tcPr>
          <w:p w:rsidR="00B40698" w:rsidRPr="00BC0C39" w:rsidRDefault="00B40698" w:rsidP="00CE53E2">
            <w:pPr>
              <w:pStyle w:val="a7"/>
              <w:ind w:leftChars="0" w:left="0"/>
              <w:jc w:val="both"/>
              <w:rPr>
                <w:rFonts w:eastAsia="標楷體"/>
              </w:rPr>
            </w:pPr>
            <w:r w:rsidRPr="00BC0C39">
              <w:rPr>
                <w:rFonts w:eastAsia="標楷體"/>
              </w:rPr>
              <w:t>109.</w:t>
            </w:r>
            <w:r w:rsidR="00CE53E2" w:rsidRPr="00BC0C39">
              <w:rPr>
                <w:rFonts w:eastAsia="標楷體" w:hint="eastAsia"/>
              </w:rPr>
              <w:t>12</w:t>
            </w:r>
            <w:r w:rsidR="00CE53E2" w:rsidRPr="00BC0C39">
              <w:rPr>
                <w:rFonts w:eastAsia="標楷體"/>
              </w:rPr>
              <w:t>.</w:t>
            </w:r>
            <w:r w:rsidR="005E17BC">
              <w:rPr>
                <w:rFonts w:eastAsia="標楷體" w:hint="eastAsia"/>
              </w:rPr>
              <w:t>22</w:t>
            </w:r>
            <w:r w:rsidR="004E6BF3" w:rsidRPr="00BC0C39">
              <w:rPr>
                <w:rFonts w:eastAsia="標楷體"/>
              </w:rPr>
              <w:t>（</w:t>
            </w:r>
            <w:r w:rsidR="004E6BF3" w:rsidRPr="00BC0C39">
              <w:rPr>
                <w:rFonts w:eastAsia="標楷體" w:hint="eastAsia"/>
              </w:rPr>
              <w:t>二</w:t>
            </w:r>
            <w:r w:rsidRPr="00BC0C39">
              <w:rPr>
                <w:rFonts w:eastAsia="標楷體"/>
              </w:rPr>
              <w:t>）</w:t>
            </w:r>
            <w:r w:rsidRPr="00BC0C39">
              <w:rPr>
                <w:rFonts w:eastAsia="標楷體"/>
              </w:rPr>
              <w:t>~ 10</w:t>
            </w:r>
            <w:r w:rsidRPr="00BC0C39">
              <w:rPr>
                <w:rFonts w:eastAsia="標楷體" w:hint="eastAsia"/>
              </w:rPr>
              <w:t>9</w:t>
            </w:r>
            <w:r w:rsidR="005E17BC">
              <w:rPr>
                <w:rFonts w:eastAsia="標楷體"/>
              </w:rPr>
              <w:t>.12.</w:t>
            </w:r>
            <w:r w:rsidR="005E17BC">
              <w:rPr>
                <w:rFonts w:eastAsia="標楷體" w:hint="eastAsia"/>
              </w:rPr>
              <w:t>24</w:t>
            </w:r>
            <w:r w:rsidRPr="00BC0C39">
              <w:rPr>
                <w:rFonts w:eastAsia="標楷體"/>
              </w:rPr>
              <w:t>（</w:t>
            </w:r>
            <w:r w:rsidRPr="00BC0C39">
              <w:rPr>
                <w:rFonts w:eastAsia="標楷體" w:hint="eastAsia"/>
              </w:rPr>
              <w:t>四</w:t>
            </w:r>
            <w:r w:rsidRPr="00BC0C39">
              <w:rPr>
                <w:rFonts w:eastAsia="標楷體"/>
              </w:rPr>
              <w:t>）</w:t>
            </w:r>
          </w:p>
        </w:tc>
        <w:tc>
          <w:tcPr>
            <w:tcW w:w="2274" w:type="dxa"/>
            <w:vMerge/>
            <w:tcBorders>
              <w:right w:val="single" w:sz="8" w:space="0" w:color="auto"/>
            </w:tcBorders>
            <w:shd w:val="clear" w:color="auto" w:fill="auto"/>
            <w:vAlign w:val="center"/>
          </w:tcPr>
          <w:p w:rsidR="00B40698" w:rsidRPr="004C7007" w:rsidRDefault="00B40698" w:rsidP="00543E34">
            <w:pPr>
              <w:pStyle w:val="a7"/>
              <w:jc w:val="both"/>
              <w:rPr>
                <w:rFonts w:eastAsia="標楷體"/>
              </w:rPr>
            </w:pPr>
          </w:p>
        </w:tc>
      </w:tr>
      <w:tr w:rsidR="00B40698" w:rsidRPr="004C7007" w:rsidTr="003C7864">
        <w:trPr>
          <w:jc w:val="center"/>
        </w:trPr>
        <w:tc>
          <w:tcPr>
            <w:tcW w:w="577" w:type="dxa"/>
            <w:vMerge/>
            <w:tcBorders>
              <w:left w:val="single" w:sz="8" w:space="0" w:color="auto"/>
              <w:bottom w:val="triple" w:sz="4" w:space="0" w:color="auto"/>
            </w:tcBorders>
            <w:shd w:val="clear" w:color="auto" w:fill="auto"/>
            <w:vAlign w:val="center"/>
          </w:tcPr>
          <w:p w:rsidR="00B40698" w:rsidRPr="004C7007" w:rsidRDefault="00B40698" w:rsidP="00543E34">
            <w:pPr>
              <w:pStyle w:val="a7"/>
              <w:ind w:leftChars="0" w:left="0"/>
              <w:jc w:val="center"/>
              <w:rPr>
                <w:rFonts w:eastAsia="標楷體"/>
              </w:rPr>
            </w:pPr>
          </w:p>
        </w:tc>
        <w:tc>
          <w:tcPr>
            <w:tcW w:w="2551" w:type="dxa"/>
            <w:tcBorders>
              <w:bottom w:val="triple" w:sz="4" w:space="0" w:color="auto"/>
            </w:tcBorders>
            <w:shd w:val="clear" w:color="auto" w:fill="auto"/>
            <w:vAlign w:val="center"/>
          </w:tcPr>
          <w:p w:rsidR="00B40698" w:rsidRPr="004C7007" w:rsidRDefault="00B40698" w:rsidP="00543E34">
            <w:pPr>
              <w:pStyle w:val="a7"/>
              <w:ind w:leftChars="0" w:left="0"/>
              <w:jc w:val="center"/>
              <w:rPr>
                <w:rFonts w:eastAsia="標楷體"/>
              </w:rPr>
            </w:pPr>
            <w:r w:rsidRPr="004C7007">
              <w:rPr>
                <w:rFonts w:eastAsia="標楷體"/>
              </w:rPr>
              <w:t>公布初審結果</w:t>
            </w:r>
          </w:p>
        </w:tc>
        <w:tc>
          <w:tcPr>
            <w:tcW w:w="4536" w:type="dxa"/>
            <w:tcBorders>
              <w:bottom w:val="triple" w:sz="4" w:space="0" w:color="auto"/>
            </w:tcBorders>
            <w:shd w:val="clear" w:color="auto" w:fill="auto"/>
            <w:vAlign w:val="center"/>
          </w:tcPr>
          <w:p w:rsidR="00B40698" w:rsidRPr="00BC0C39" w:rsidRDefault="00B40698" w:rsidP="00543E34">
            <w:pPr>
              <w:pStyle w:val="a7"/>
              <w:ind w:leftChars="0" w:left="0"/>
              <w:jc w:val="both"/>
              <w:rPr>
                <w:rFonts w:eastAsia="標楷體"/>
              </w:rPr>
            </w:pPr>
            <w:r w:rsidRPr="00BC0C39">
              <w:rPr>
                <w:rFonts w:eastAsia="標楷體"/>
              </w:rPr>
              <w:t>10</w:t>
            </w:r>
            <w:r w:rsidRPr="00BC0C39">
              <w:rPr>
                <w:rFonts w:eastAsia="標楷體" w:hint="eastAsia"/>
              </w:rPr>
              <w:t>9</w:t>
            </w:r>
            <w:r w:rsidR="005E17BC">
              <w:rPr>
                <w:rFonts w:eastAsia="標楷體"/>
              </w:rPr>
              <w:t>.12.</w:t>
            </w:r>
            <w:r w:rsidR="005E17BC">
              <w:rPr>
                <w:rFonts w:eastAsia="標楷體" w:hint="eastAsia"/>
              </w:rPr>
              <w:t>25</w:t>
            </w:r>
            <w:r w:rsidRPr="00BC0C39">
              <w:rPr>
                <w:rFonts w:eastAsia="標楷體"/>
              </w:rPr>
              <w:t>（</w:t>
            </w:r>
            <w:r w:rsidRPr="00BC0C39">
              <w:rPr>
                <w:rFonts w:eastAsia="標楷體" w:hint="eastAsia"/>
              </w:rPr>
              <w:t>五</w:t>
            </w:r>
            <w:r w:rsidRPr="00BC0C39">
              <w:rPr>
                <w:rFonts w:eastAsia="標楷體"/>
              </w:rPr>
              <w:t>）</w:t>
            </w:r>
          </w:p>
        </w:tc>
        <w:tc>
          <w:tcPr>
            <w:tcW w:w="2274" w:type="dxa"/>
            <w:vMerge/>
            <w:tcBorders>
              <w:bottom w:val="triple" w:sz="4" w:space="0" w:color="auto"/>
              <w:right w:val="single" w:sz="8" w:space="0" w:color="auto"/>
            </w:tcBorders>
            <w:shd w:val="clear" w:color="auto" w:fill="auto"/>
            <w:vAlign w:val="center"/>
          </w:tcPr>
          <w:p w:rsidR="00B40698" w:rsidRPr="004C7007" w:rsidRDefault="00B40698" w:rsidP="00543E34">
            <w:pPr>
              <w:pStyle w:val="a7"/>
              <w:ind w:leftChars="0" w:left="1"/>
              <w:jc w:val="both"/>
              <w:rPr>
                <w:rFonts w:eastAsia="標楷體"/>
              </w:rPr>
            </w:pPr>
          </w:p>
        </w:tc>
      </w:tr>
      <w:tr w:rsidR="004B1E82" w:rsidRPr="004C7007" w:rsidTr="003C7864">
        <w:trPr>
          <w:trHeight w:val="339"/>
          <w:jc w:val="center"/>
        </w:trPr>
        <w:tc>
          <w:tcPr>
            <w:tcW w:w="577" w:type="dxa"/>
            <w:vMerge w:val="restart"/>
            <w:tcBorders>
              <w:top w:val="triple" w:sz="4" w:space="0" w:color="auto"/>
              <w:left w:val="single" w:sz="8" w:space="0" w:color="auto"/>
            </w:tcBorders>
            <w:shd w:val="clear" w:color="auto" w:fill="auto"/>
            <w:vAlign w:val="center"/>
          </w:tcPr>
          <w:p w:rsidR="00543E34" w:rsidRPr="004C7007" w:rsidRDefault="00543E34" w:rsidP="00543E34">
            <w:pPr>
              <w:pStyle w:val="a7"/>
              <w:ind w:leftChars="0" w:left="0"/>
              <w:jc w:val="center"/>
              <w:rPr>
                <w:rFonts w:eastAsia="標楷體"/>
              </w:rPr>
            </w:pPr>
            <w:r w:rsidRPr="004C7007">
              <w:rPr>
                <w:rFonts w:eastAsia="標楷體"/>
              </w:rPr>
              <w:t>決賽</w:t>
            </w:r>
          </w:p>
        </w:tc>
        <w:tc>
          <w:tcPr>
            <w:tcW w:w="2551" w:type="dxa"/>
            <w:tcBorders>
              <w:top w:val="triple" w:sz="4" w:space="0" w:color="auto"/>
              <w:bottom w:val="single" w:sz="4" w:space="0" w:color="auto"/>
            </w:tcBorders>
            <w:shd w:val="clear" w:color="auto" w:fill="auto"/>
            <w:vAlign w:val="center"/>
          </w:tcPr>
          <w:p w:rsidR="00543E34" w:rsidRPr="004C7007" w:rsidRDefault="00543E34" w:rsidP="00543E34">
            <w:pPr>
              <w:pStyle w:val="a7"/>
              <w:ind w:leftChars="0" w:left="0"/>
              <w:jc w:val="center"/>
              <w:rPr>
                <w:rFonts w:eastAsia="標楷體"/>
                <w:color w:val="000000" w:themeColor="text1"/>
              </w:rPr>
            </w:pPr>
            <w:r w:rsidRPr="004C7007">
              <w:rPr>
                <w:rFonts w:eastAsia="標楷體"/>
                <w:color w:val="000000" w:themeColor="text1"/>
              </w:rPr>
              <w:t>成果發表</w:t>
            </w:r>
          </w:p>
        </w:tc>
        <w:tc>
          <w:tcPr>
            <w:tcW w:w="4536" w:type="dxa"/>
            <w:tcBorders>
              <w:top w:val="triple" w:sz="4" w:space="0" w:color="auto"/>
              <w:bottom w:val="single" w:sz="4" w:space="0" w:color="auto"/>
            </w:tcBorders>
            <w:shd w:val="clear" w:color="auto" w:fill="auto"/>
            <w:vAlign w:val="center"/>
          </w:tcPr>
          <w:p w:rsidR="00543E34" w:rsidRPr="004C7007" w:rsidRDefault="00F86A6B" w:rsidP="00543E34">
            <w:pPr>
              <w:jc w:val="both"/>
              <w:rPr>
                <w:rFonts w:ascii="Times New Roman" w:eastAsia="標楷體" w:hAnsi="Times New Roman" w:cs="Times New Roman"/>
                <w:bCs/>
                <w:szCs w:val="24"/>
              </w:rPr>
            </w:pPr>
            <w:r w:rsidRPr="004C7007">
              <w:rPr>
                <w:rFonts w:ascii="Times New Roman" w:eastAsia="標楷體" w:hAnsi="Times New Roman" w:cs="Times New Roman"/>
                <w:bCs/>
                <w:szCs w:val="24"/>
              </w:rPr>
              <w:t>109.12.</w:t>
            </w:r>
            <w:r w:rsidR="005E17BC">
              <w:rPr>
                <w:rFonts w:ascii="Times New Roman" w:eastAsia="標楷體" w:hAnsi="Times New Roman" w:cs="Times New Roman" w:hint="eastAsia"/>
                <w:bCs/>
                <w:szCs w:val="24"/>
              </w:rPr>
              <w:t>30</w:t>
            </w:r>
            <w:r w:rsidR="00E63999" w:rsidRPr="004C7007">
              <w:rPr>
                <w:rFonts w:ascii="Times New Roman" w:eastAsia="標楷體" w:hAnsi="Times New Roman" w:cs="Times New Roman"/>
                <w:szCs w:val="24"/>
              </w:rPr>
              <w:t>（三）</w:t>
            </w:r>
            <w:r w:rsidR="002E04D1" w:rsidRPr="004C7007">
              <w:rPr>
                <w:rFonts w:ascii="Times New Roman" w:eastAsia="標楷體" w:hAnsi="Times New Roman" w:cs="Times New Roman"/>
                <w:bCs/>
                <w:szCs w:val="24"/>
              </w:rPr>
              <w:t>下午</w:t>
            </w:r>
            <w:r w:rsidR="002E04D1" w:rsidRPr="004C7007">
              <w:rPr>
                <w:rFonts w:ascii="Times New Roman" w:eastAsia="標楷體" w:hAnsi="Times New Roman" w:cs="Times New Roman"/>
                <w:bCs/>
                <w:szCs w:val="24"/>
              </w:rPr>
              <w:t>13</w:t>
            </w:r>
            <w:r w:rsidR="00543E34" w:rsidRPr="004C7007">
              <w:rPr>
                <w:rFonts w:ascii="Times New Roman" w:eastAsia="標楷體" w:hAnsi="Times New Roman" w:cs="Times New Roman"/>
                <w:bCs/>
                <w:szCs w:val="24"/>
              </w:rPr>
              <w:t>：</w:t>
            </w:r>
            <w:r w:rsidR="00EB6BE1" w:rsidRPr="004C7007">
              <w:rPr>
                <w:rFonts w:ascii="Times New Roman" w:eastAsia="標楷體" w:hAnsi="Times New Roman" w:cs="Times New Roman"/>
                <w:bCs/>
                <w:szCs w:val="24"/>
              </w:rPr>
              <w:t>2</w:t>
            </w:r>
            <w:r w:rsidR="002E04D1" w:rsidRPr="004C7007">
              <w:rPr>
                <w:rFonts w:ascii="Times New Roman" w:eastAsia="標楷體" w:hAnsi="Times New Roman" w:cs="Times New Roman"/>
                <w:bCs/>
                <w:szCs w:val="24"/>
              </w:rPr>
              <w:t>0</w:t>
            </w:r>
            <w:r w:rsidR="00B7244D">
              <w:rPr>
                <w:rFonts w:ascii="Times New Roman" w:eastAsia="標楷體" w:hAnsi="Times New Roman" w:cs="Times New Roman"/>
                <w:bCs/>
                <w:szCs w:val="24"/>
              </w:rPr>
              <w:t>-15</w:t>
            </w:r>
            <w:r w:rsidR="00B7244D" w:rsidRPr="004C7007">
              <w:rPr>
                <w:rFonts w:ascii="Times New Roman" w:eastAsia="標楷體" w:hAnsi="Times New Roman" w:cs="Times New Roman"/>
                <w:bCs/>
                <w:szCs w:val="24"/>
              </w:rPr>
              <w:t>：</w:t>
            </w:r>
            <w:r w:rsidR="00EB6BE1" w:rsidRPr="004C7007">
              <w:rPr>
                <w:rFonts w:ascii="Times New Roman" w:eastAsia="標楷體" w:hAnsi="Times New Roman" w:cs="Times New Roman"/>
                <w:bCs/>
                <w:szCs w:val="24"/>
              </w:rPr>
              <w:t>20</w:t>
            </w:r>
          </w:p>
        </w:tc>
        <w:tc>
          <w:tcPr>
            <w:tcW w:w="2274" w:type="dxa"/>
            <w:tcBorders>
              <w:top w:val="triple" w:sz="4" w:space="0" w:color="auto"/>
              <w:bottom w:val="single" w:sz="4" w:space="0" w:color="auto"/>
              <w:right w:val="single" w:sz="8" w:space="0" w:color="auto"/>
            </w:tcBorders>
            <w:shd w:val="clear" w:color="auto" w:fill="auto"/>
            <w:vAlign w:val="center"/>
          </w:tcPr>
          <w:p w:rsidR="00543E34" w:rsidRPr="004C7007" w:rsidRDefault="00543E34" w:rsidP="00543E34">
            <w:pPr>
              <w:pStyle w:val="a7"/>
              <w:ind w:leftChars="0" w:left="0"/>
              <w:jc w:val="both"/>
              <w:rPr>
                <w:rFonts w:eastAsia="標楷體"/>
              </w:rPr>
            </w:pPr>
          </w:p>
        </w:tc>
      </w:tr>
      <w:tr w:rsidR="003C7864" w:rsidRPr="004C7007" w:rsidTr="003C7864">
        <w:trPr>
          <w:jc w:val="center"/>
        </w:trPr>
        <w:tc>
          <w:tcPr>
            <w:tcW w:w="577" w:type="dxa"/>
            <w:vMerge/>
            <w:tcBorders>
              <w:left w:val="single" w:sz="8" w:space="0" w:color="auto"/>
            </w:tcBorders>
            <w:shd w:val="clear" w:color="auto" w:fill="auto"/>
            <w:vAlign w:val="center"/>
          </w:tcPr>
          <w:p w:rsidR="00543E34" w:rsidRPr="004C7007" w:rsidRDefault="00543E34" w:rsidP="00543E34">
            <w:pPr>
              <w:pStyle w:val="a7"/>
              <w:ind w:leftChars="0" w:left="0"/>
              <w:jc w:val="center"/>
              <w:rPr>
                <w:rFonts w:eastAsia="標楷體"/>
              </w:rPr>
            </w:pPr>
          </w:p>
        </w:tc>
        <w:tc>
          <w:tcPr>
            <w:tcW w:w="2551" w:type="dxa"/>
            <w:shd w:val="clear" w:color="auto" w:fill="auto"/>
            <w:vAlign w:val="center"/>
          </w:tcPr>
          <w:p w:rsidR="00543E34" w:rsidRPr="004C7007" w:rsidRDefault="00543E34" w:rsidP="00543E34">
            <w:pPr>
              <w:pStyle w:val="a7"/>
              <w:ind w:leftChars="0" w:left="0"/>
              <w:jc w:val="center"/>
              <w:rPr>
                <w:rFonts w:eastAsia="標楷體"/>
                <w:color w:val="000000" w:themeColor="text1"/>
              </w:rPr>
            </w:pPr>
            <w:r w:rsidRPr="004C7007">
              <w:rPr>
                <w:rFonts w:eastAsia="標楷體"/>
                <w:color w:val="000000" w:themeColor="text1"/>
              </w:rPr>
              <w:t>決賽暨頒獎典禮</w:t>
            </w:r>
          </w:p>
        </w:tc>
        <w:tc>
          <w:tcPr>
            <w:tcW w:w="4536" w:type="dxa"/>
            <w:shd w:val="clear" w:color="auto" w:fill="auto"/>
            <w:vAlign w:val="center"/>
          </w:tcPr>
          <w:p w:rsidR="00543E34" w:rsidRPr="004C7007" w:rsidRDefault="00F86A6B" w:rsidP="00F86A6B">
            <w:pPr>
              <w:jc w:val="both"/>
              <w:rPr>
                <w:rFonts w:ascii="Times New Roman" w:eastAsia="標楷體" w:hAnsi="Times New Roman" w:cs="Times New Roman"/>
                <w:bCs/>
                <w:szCs w:val="24"/>
              </w:rPr>
            </w:pPr>
            <w:r w:rsidRPr="004C7007">
              <w:rPr>
                <w:rFonts w:ascii="Times New Roman" w:eastAsia="標楷體" w:hAnsi="Times New Roman" w:cs="Times New Roman"/>
                <w:bCs/>
                <w:szCs w:val="24"/>
              </w:rPr>
              <w:t>109</w:t>
            </w:r>
            <w:r w:rsidR="002E04D1" w:rsidRPr="004C7007">
              <w:rPr>
                <w:rFonts w:ascii="Times New Roman" w:eastAsia="標楷體" w:hAnsi="Times New Roman" w:cs="Times New Roman"/>
                <w:bCs/>
                <w:szCs w:val="24"/>
              </w:rPr>
              <w:t>.12.</w:t>
            </w:r>
            <w:r w:rsidR="005E17BC">
              <w:rPr>
                <w:rFonts w:ascii="Times New Roman" w:eastAsia="標楷體" w:hAnsi="Times New Roman" w:cs="Times New Roman" w:hint="eastAsia"/>
                <w:bCs/>
                <w:szCs w:val="24"/>
              </w:rPr>
              <w:t>30</w:t>
            </w:r>
            <w:bookmarkStart w:id="0" w:name="_GoBack"/>
            <w:bookmarkEnd w:id="0"/>
            <w:r w:rsidR="00E63999" w:rsidRPr="004C7007">
              <w:rPr>
                <w:rFonts w:ascii="Times New Roman" w:eastAsia="標楷體" w:hAnsi="Times New Roman" w:cs="Times New Roman"/>
                <w:szCs w:val="24"/>
              </w:rPr>
              <w:t>（三）</w:t>
            </w:r>
            <w:r w:rsidR="002E04D1" w:rsidRPr="004C7007">
              <w:rPr>
                <w:rFonts w:ascii="Times New Roman" w:eastAsia="標楷體" w:hAnsi="Times New Roman" w:cs="Times New Roman"/>
                <w:bCs/>
                <w:szCs w:val="24"/>
              </w:rPr>
              <w:t>下</w:t>
            </w:r>
            <w:r w:rsidR="00B7244D">
              <w:rPr>
                <w:rFonts w:ascii="Times New Roman" w:eastAsia="標楷體" w:hAnsi="Times New Roman" w:cs="Times New Roman" w:hint="eastAsia"/>
                <w:bCs/>
                <w:szCs w:val="24"/>
              </w:rPr>
              <w:t>午</w:t>
            </w:r>
            <w:r w:rsidR="00EB6BE1" w:rsidRPr="004C7007">
              <w:rPr>
                <w:rFonts w:ascii="Times New Roman" w:eastAsia="標楷體" w:hAnsi="Times New Roman" w:cs="Times New Roman"/>
                <w:bCs/>
                <w:szCs w:val="24"/>
              </w:rPr>
              <w:t>15</w:t>
            </w:r>
            <w:r w:rsidR="00543E34" w:rsidRPr="004C7007">
              <w:rPr>
                <w:rFonts w:ascii="Times New Roman" w:eastAsia="標楷體" w:hAnsi="Times New Roman" w:cs="Times New Roman"/>
                <w:bCs/>
                <w:szCs w:val="24"/>
              </w:rPr>
              <w:t>：</w:t>
            </w:r>
            <w:r w:rsidR="00EB6BE1" w:rsidRPr="004C7007">
              <w:rPr>
                <w:rFonts w:ascii="Times New Roman" w:eastAsia="標楷體" w:hAnsi="Times New Roman" w:cs="Times New Roman"/>
                <w:bCs/>
                <w:szCs w:val="24"/>
              </w:rPr>
              <w:t>30</w:t>
            </w:r>
            <w:r w:rsidR="00B7244D">
              <w:rPr>
                <w:rFonts w:ascii="Times New Roman" w:eastAsia="標楷體" w:hAnsi="Times New Roman" w:cs="Times New Roman" w:hint="eastAsia"/>
                <w:bCs/>
                <w:szCs w:val="24"/>
              </w:rPr>
              <w:t>~</w:t>
            </w:r>
            <w:r w:rsidR="00EB6BE1" w:rsidRPr="004C7007">
              <w:rPr>
                <w:rFonts w:ascii="Times New Roman" w:eastAsia="標楷體" w:hAnsi="Times New Roman" w:cs="Times New Roman"/>
                <w:bCs/>
                <w:szCs w:val="24"/>
              </w:rPr>
              <w:t>16</w:t>
            </w:r>
            <w:r w:rsidR="00543E34" w:rsidRPr="004C7007">
              <w:rPr>
                <w:rFonts w:ascii="Times New Roman" w:eastAsia="標楷體" w:hAnsi="Times New Roman" w:cs="Times New Roman"/>
                <w:bCs/>
                <w:szCs w:val="24"/>
              </w:rPr>
              <w:t>：</w:t>
            </w:r>
            <w:r w:rsidR="00EB6BE1" w:rsidRPr="004C7007">
              <w:rPr>
                <w:rFonts w:ascii="Times New Roman" w:eastAsia="標楷體" w:hAnsi="Times New Roman" w:cs="Times New Roman"/>
                <w:bCs/>
                <w:szCs w:val="24"/>
              </w:rPr>
              <w:t>00</w:t>
            </w:r>
          </w:p>
        </w:tc>
        <w:tc>
          <w:tcPr>
            <w:tcW w:w="2274" w:type="dxa"/>
            <w:tcBorders>
              <w:right w:val="single" w:sz="8" w:space="0" w:color="auto"/>
            </w:tcBorders>
            <w:shd w:val="clear" w:color="auto" w:fill="auto"/>
            <w:vAlign w:val="center"/>
          </w:tcPr>
          <w:p w:rsidR="00543E34" w:rsidRPr="004C7007" w:rsidRDefault="00543E34" w:rsidP="00543E34">
            <w:pPr>
              <w:pStyle w:val="a7"/>
              <w:ind w:leftChars="0" w:left="0"/>
              <w:jc w:val="both"/>
              <w:rPr>
                <w:rFonts w:eastAsia="標楷體"/>
              </w:rPr>
            </w:pPr>
          </w:p>
        </w:tc>
      </w:tr>
    </w:tbl>
    <w:p w:rsidR="004E6BF3" w:rsidRPr="009C59BD" w:rsidRDefault="004E6BF3" w:rsidP="009C59BD">
      <w:pPr>
        <w:pStyle w:val="a7"/>
        <w:numPr>
          <w:ilvl w:val="0"/>
          <w:numId w:val="1"/>
        </w:numPr>
        <w:ind w:leftChars="0"/>
        <w:rPr>
          <w:rFonts w:eastAsia="標楷體"/>
          <w:b/>
        </w:rPr>
      </w:pPr>
      <w:r w:rsidRPr="009C59BD">
        <w:rPr>
          <w:rFonts w:eastAsia="標楷體" w:hint="eastAsia"/>
          <w:b/>
        </w:rPr>
        <w:t>活動地點：</w:t>
      </w:r>
      <w:r w:rsidR="009C59BD" w:rsidRPr="009C59BD">
        <w:rPr>
          <w:rFonts w:eastAsia="標楷體" w:hint="eastAsia"/>
        </w:rPr>
        <w:t>圖書館</w:t>
      </w:r>
      <w:r w:rsidR="009C59BD" w:rsidRPr="009C59BD">
        <w:rPr>
          <w:rFonts w:eastAsia="標楷體"/>
        </w:rPr>
        <w:t>7</w:t>
      </w:r>
      <w:r w:rsidR="009C59BD" w:rsidRPr="009C59BD">
        <w:rPr>
          <w:rFonts w:eastAsia="標楷體" w:hint="eastAsia"/>
        </w:rPr>
        <w:t>樓放映室</w:t>
      </w:r>
    </w:p>
    <w:p w:rsidR="009C59BD" w:rsidRPr="009C59BD" w:rsidRDefault="00543E34" w:rsidP="009C59BD">
      <w:pPr>
        <w:pStyle w:val="a7"/>
        <w:numPr>
          <w:ilvl w:val="0"/>
          <w:numId w:val="1"/>
        </w:numPr>
        <w:ind w:leftChars="0"/>
        <w:rPr>
          <w:rFonts w:eastAsia="標楷體"/>
        </w:rPr>
      </w:pPr>
      <w:r w:rsidRPr="009C59BD">
        <w:rPr>
          <w:rFonts w:eastAsia="標楷體"/>
          <w:b/>
        </w:rPr>
        <w:t>活動對象：</w:t>
      </w:r>
      <w:r w:rsidRPr="009C59BD">
        <w:rPr>
          <w:rFonts w:eastAsia="標楷體"/>
        </w:rPr>
        <w:t>已完成本校</w:t>
      </w:r>
      <w:r w:rsidR="003943A7" w:rsidRPr="009C59BD">
        <w:rPr>
          <w:rFonts w:eastAsia="標楷體"/>
        </w:rPr>
        <w:t>校外實習</w:t>
      </w:r>
      <w:r w:rsidRPr="009C59BD">
        <w:rPr>
          <w:rFonts w:eastAsia="標楷體"/>
        </w:rPr>
        <w:t>課程</w:t>
      </w:r>
      <w:r w:rsidR="003C361C" w:rsidRPr="009C59BD">
        <w:rPr>
          <w:rFonts w:eastAsia="標楷體"/>
        </w:rPr>
        <w:t>(1</w:t>
      </w:r>
      <w:r w:rsidRPr="009C59BD">
        <w:rPr>
          <w:rFonts w:eastAsia="標楷體"/>
        </w:rPr>
        <w:t>個月以上</w:t>
      </w:r>
      <w:r w:rsidRPr="009C59BD">
        <w:rPr>
          <w:rFonts w:eastAsia="標楷體"/>
        </w:rPr>
        <w:t>)</w:t>
      </w:r>
      <w:r w:rsidRPr="009C59BD">
        <w:rPr>
          <w:rFonts w:eastAsia="標楷體"/>
        </w:rPr>
        <w:t>者。</w:t>
      </w:r>
    </w:p>
    <w:p w:rsidR="00585139" w:rsidRPr="009C59BD" w:rsidRDefault="00543E34" w:rsidP="009C59BD">
      <w:pPr>
        <w:pStyle w:val="a7"/>
        <w:numPr>
          <w:ilvl w:val="0"/>
          <w:numId w:val="1"/>
        </w:numPr>
        <w:ind w:leftChars="0"/>
        <w:rPr>
          <w:rFonts w:eastAsia="標楷體"/>
        </w:rPr>
      </w:pPr>
      <w:r w:rsidRPr="009C59BD">
        <w:rPr>
          <w:rFonts w:eastAsia="標楷體"/>
          <w:b/>
        </w:rPr>
        <w:t>作品格式：</w:t>
      </w:r>
      <w:r w:rsidR="003943A7" w:rsidRPr="009C59BD">
        <w:rPr>
          <w:rFonts w:eastAsia="標楷體"/>
        </w:rPr>
        <w:t>(</w:t>
      </w:r>
      <w:proofErr w:type="gramStart"/>
      <w:r w:rsidR="003943A7" w:rsidRPr="009C59BD">
        <w:rPr>
          <w:rFonts w:eastAsia="標楷體"/>
        </w:rPr>
        <w:t>一</w:t>
      </w:r>
      <w:proofErr w:type="gramEnd"/>
      <w:r w:rsidR="003943A7" w:rsidRPr="009C59BD">
        <w:rPr>
          <w:rFonts w:eastAsia="標楷體"/>
        </w:rPr>
        <w:t>)</w:t>
      </w:r>
      <w:r w:rsidR="003943A7" w:rsidRPr="009C59BD">
        <w:rPr>
          <w:rFonts w:eastAsia="標楷體"/>
        </w:rPr>
        <w:t>格式：</w:t>
      </w:r>
      <w:r w:rsidR="00664618" w:rsidRPr="009C59BD">
        <w:rPr>
          <w:rFonts w:eastAsia="標楷體"/>
        </w:rPr>
        <w:t>競賽作品檔案格式限定為</w:t>
      </w:r>
      <w:r w:rsidR="00664618" w:rsidRPr="009C59BD">
        <w:rPr>
          <w:rFonts w:eastAsia="標楷體"/>
        </w:rPr>
        <w:t>PPT</w:t>
      </w:r>
      <w:r w:rsidR="00664618" w:rsidRPr="009C59BD">
        <w:rPr>
          <w:rFonts w:eastAsia="標楷體"/>
        </w:rPr>
        <w:t>檔，</w:t>
      </w:r>
      <w:r w:rsidR="00585139" w:rsidRPr="009C59BD">
        <w:rPr>
          <w:rFonts w:eastAsia="標楷體"/>
        </w:rPr>
        <w:t>扣除封面及封底，簡報</w:t>
      </w:r>
      <w:r w:rsidR="00664618" w:rsidRPr="009C59BD">
        <w:rPr>
          <w:rFonts w:eastAsia="標楷體"/>
        </w:rPr>
        <w:t>頁數為</w:t>
      </w:r>
      <w:r w:rsidR="003943A7" w:rsidRPr="009C59BD">
        <w:rPr>
          <w:rFonts w:eastAsia="標楷體"/>
        </w:rPr>
        <w:t>20</w:t>
      </w:r>
      <w:r w:rsidR="00585139" w:rsidRPr="009C59BD">
        <w:rPr>
          <w:rFonts w:eastAsia="標楷體"/>
        </w:rPr>
        <w:t>頁以</w:t>
      </w:r>
      <w:r w:rsidR="00585139" w:rsidRPr="009C59BD">
        <w:rPr>
          <w:rFonts w:eastAsia="標楷體"/>
        </w:rPr>
        <w:t xml:space="preserve"> </w:t>
      </w:r>
      <w:r w:rsidR="00585139" w:rsidRPr="009C59BD">
        <w:rPr>
          <w:rFonts w:eastAsia="標楷體"/>
          <w:b/>
        </w:rPr>
        <w:t xml:space="preserve">         </w:t>
      </w:r>
    </w:p>
    <w:p w:rsidR="00664618" w:rsidRPr="009C59BD" w:rsidRDefault="00585139" w:rsidP="00585139">
      <w:pPr>
        <w:pStyle w:val="Default"/>
        <w:rPr>
          <w:rFonts w:ascii="Times New Roman" w:hAnsi="Times New Roman" w:cs="Times New Roman"/>
        </w:rPr>
      </w:pPr>
      <w:r w:rsidRPr="009C59BD">
        <w:rPr>
          <w:rFonts w:ascii="Times New Roman" w:hAnsi="Times New Roman" w:cs="Times New Roman"/>
          <w:b/>
        </w:rPr>
        <w:t xml:space="preserve">                  </w:t>
      </w:r>
      <w:r w:rsidR="003943A7" w:rsidRPr="009C59BD">
        <w:rPr>
          <w:rFonts w:ascii="Times New Roman" w:hAnsi="Times New Roman" w:cs="Times New Roman"/>
        </w:rPr>
        <w:t>內，決賽以口頭闡述方式</w:t>
      </w:r>
      <w:r w:rsidR="00664618" w:rsidRPr="009C59BD">
        <w:rPr>
          <w:rFonts w:ascii="Times New Roman" w:hAnsi="Times New Roman" w:cs="Times New Roman"/>
        </w:rPr>
        <w:t>，</w:t>
      </w:r>
      <w:r w:rsidR="003943A7" w:rsidRPr="009C59BD">
        <w:rPr>
          <w:rFonts w:ascii="Times New Roman" w:hAnsi="Times New Roman" w:cs="Times New Roman"/>
        </w:rPr>
        <w:t>每人</w:t>
      </w:r>
      <w:r w:rsidR="009C59BD">
        <w:rPr>
          <w:rFonts w:ascii="Times New Roman" w:hAnsi="Times New Roman" w:cs="Times New Roman" w:hint="eastAsia"/>
        </w:rPr>
        <w:t>10</w:t>
      </w:r>
      <w:r w:rsidR="003943A7" w:rsidRPr="009C59BD">
        <w:rPr>
          <w:rFonts w:ascii="Times New Roman" w:hAnsi="Times New Roman" w:cs="Times New Roman"/>
        </w:rPr>
        <w:t>分鐘</w:t>
      </w:r>
      <w:r w:rsidR="003943A7" w:rsidRPr="009C59BD">
        <w:rPr>
          <w:rFonts w:ascii="Times New Roman" w:hAnsi="Times New Roman" w:cs="Times New Roman"/>
        </w:rPr>
        <w:t>(</w:t>
      </w:r>
      <w:r w:rsidR="003943A7" w:rsidRPr="009C59BD">
        <w:rPr>
          <w:rFonts w:ascii="Times New Roman" w:hAnsi="Times New Roman" w:cs="Times New Roman"/>
        </w:rPr>
        <w:t>含影片時間</w:t>
      </w:r>
      <w:r w:rsidR="003943A7" w:rsidRPr="009C59BD">
        <w:rPr>
          <w:rFonts w:ascii="Times New Roman" w:hAnsi="Times New Roman" w:cs="Times New Roman"/>
        </w:rPr>
        <w:t>)</w:t>
      </w:r>
      <w:r w:rsidR="00664618" w:rsidRPr="009C59BD">
        <w:rPr>
          <w:rFonts w:ascii="Times New Roman" w:hAnsi="Times New Roman" w:cs="Times New Roman"/>
        </w:rPr>
        <w:t>。</w:t>
      </w:r>
    </w:p>
    <w:p w:rsidR="004C7007" w:rsidRDefault="00664618" w:rsidP="00664618">
      <w:pPr>
        <w:pStyle w:val="Default"/>
        <w:rPr>
          <w:rFonts w:ascii="Times New Roman" w:hAnsi="Times New Roman" w:cs="Times New Roman"/>
        </w:rPr>
      </w:pPr>
      <w:r w:rsidRPr="004C7007">
        <w:rPr>
          <w:rFonts w:ascii="Times New Roman" w:hAnsi="Times New Roman" w:cs="Times New Roman" w:hint="eastAsia"/>
        </w:rPr>
        <w:t xml:space="preserve">             </w:t>
      </w:r>
      <w:r w:rsidR="004C7007">
        <w:rPr>
          <w:rFonts w:ascii="Times New Roman" w:hAnsi="Times New Roman" w:cs="Times New Roman" w:hint="eastAsia"/>
        </w:rPr>
        <w:t xml:space="preserve"> </w:t>
      </w:r>
      <w:r w:rsidRPr="004C7007">
        <w:rPr>
          <w:rFonts w:hAnsi="標楷體" w:cs="Times New Roman"/>
        </w:rPr>
        <w:t>(</w:t>
      </w:r>
      <w:r w:rsidRPr="004C7007">
        <w:rPr>
          <w:rFonts w:ascii="Times New Roman" w:hAnsi="Times New Roman" w:cs="Times New Roman" w:hint="eastAsia"/>
        </w:rPr>
        <w:t>二</w:t>
      </w:r>
      <w:r w:rsidRPr="004C7007">
        <w:rPr>
          <w:rFonts w:hAnsi="標楷體" w:cs="Times New Roman"/>
        </w:rPr>
        <w:t>)</w:t>
      </w:r>
      <w:r w:rsidRPr="004C7007">
        <w:rPr>
          <w:rFonts w:hAnsi="標楷體" w:cs="Times New Roman" w:hint="eastAsia"/>
        </w:rPr>
        <w:t>報告提綱</w:t>
      </w:r>
      <w:r w:rsidRPr="004C7007">
        <w:rPr>
          <w:rFonts w:ascii="Times New Roman" w:hAnsi="Times New Roman" w:cs="Times New Roman"/>
        </w:rPr>
        <w:t>：</w:t>
      </w:r>
      <w:r w:rsidR="003943A7" w:rsidRPr="004C7007">
        <w:rPr>
          <w:rFonts w:ascii="Times New Roman" w:hAnsi="Times New Roman" w:cs="Times New Roman"/>
        </w:rPr>
        <w:t>依實習工作內容訂定</w:t>
      </w:r>
      <w:proofErr w:type="gramStart"/>
      <w:r w:rsidR="003943A7" w:rsidRPr="004C7007">
        <w:rPr>
          <w:rFonts w:ascii="Times New Roman" w:hAnsi="Times New Roman" w:cs="Times New Roman"/>
        </w:rPr>
        <w:t>題綱</w:t>
      </w:r>
      <w:proofErr w:type="gramEnd"/>
      <w:r w:rsidR="003943A7" w:rsidRPr="004C7007">
        <w:rPr>
          <w:rFonts w:ascii="Times New Roman" w:hAnsi="Times New Roman" w:cs="Times New Roman"/>
        </w:rPr>
        <w:t>，包含</w:t>
      </w:r>
      <w:r w:rsidRPr="004C7007">
        <w:rPr>
          <w:rFonts w:ascii="Times New Roman" w:hAnsi="Times New Roman" w:cs="Times New Roman" w:hint="eastAsia"/>
        </w:rPr>
        <w:t>：</w:t>
      </w:r>
      <w:r w:rsidR="003943A7" w:rsidRPr="004C7007">
        <w:rPr>
          <w:rFonts w:ascii="Times New Roman" w:hAnsi="Times New Roman" w:cs="Times New Roman"/>
        </w:rPr>
        <w:t>1.</w:t>
      </w:r>
      <w:r w:rsidR="003943A7" w:rsidRPr="004C7007">
        <w:rPr>
          <w:rFonts w:ascii="Times New Roman" w:hAnsi="Times New Roman" w:cs="Times New Roman"/>
        </w:rPr>
        <w:t>實習單位介紹</w:t>
      </w:r>
      <w:r w:rsidRPr="004C7007">
        <w:rPr>
          <w:rFonts w:ascii="Times New Roman" w:hAnsi="Times New Roman" w:cs="Times New Roman" w:hint="eastAsia"/>
        </w:rPr>
        <w:t>、</w:t>
      </w:r>
      <w:r w:rsidR="003943A7" w:rsidRPr="004C7007">
        <w:rPr>
          <w:rFonts w:ascii="Times New Roman" w:hAnsi="Times New Roman" w:cs="Times New Roman"/>
        </w:rPr>
        <w:t>2.</w:t>
      </w:r>
      <w:r w:rsidR="003943A7" w:rsidRPr="004C7007">
        <w:rPr>
          <w:rFonts w:ascii="Times New Roman" w:hAnsi="Times New Roman" w:cs="Times New Roman"/>
        </w:rPr>
        <w:t>實習工作內</w:t>
      </w:r>
    </w:p>
    <w:p w:rsidR="003943A7" w:rsidRPr="004C7007" w:rsidRDefault="004C7007" w:rsidP="00664618">
      <w:pPr>
        <w:pStyle w:val="Default"/>
        <w:rPr>
          <w:rFonts w:ascii="Times New Roman" w:hAnsi="Times New Roman" w:cs="Times New Roman"/>
        </w:rPr>
      </w:pPr>
      <w:r>
        <w:rPr>
          <w:rFonts w:ascii="Times New Roman" w:hAnsi="Times New Roman" w:cs="Times New Roman" w:hint="eastAsia"/>
        </w:rPr>
        <w:t xml:space="preserve">                  </w:t>
      </w:r>
      <w:r w:rsidR="003943A7" w:rsidRPr="004C7007">
        <w:rPr>
          <w:rFonts w:ascii="Times New Roman" w:hAnsi="Times New Roman" w:cs="Times New Roman"/>
        </w:rPr>
        <w:t>容</w:t>
      </w:r>
      <w:r w:rsidR="00664618" w:rsidRPr="004C7007">
        <w:rPr>
          <w:rFonts w:ascii="Times New Roman" w:hAnsi="Times New Roman" w:cs="Times New Roman" w:hint="eastAsia"/>
        </w:rPr>
        <w:t>、</w:t>
      </w:r>
      <w:r w:rsidR="003943A7" w:rsidRPr="004C7007">
        <w:rPr>
          <w:rFonts w:ascii="Times New Roman" w:hAnsi="Times New Roman" w:cs="Times New Roman"/>
        </w:rPr>
        <w:t>3.</w:t>
      </w:r>
      <w:r w:rsidR="003943A7" w:rsidRPr="004C7007">
        <w:rPr>
          <w:rFonts w:ascii="Times New Roman" w:hAnsi="Times New Roman" w:cs="Times New Roman"/>
        </w:rPr>
        <w:t>實習遭遇困難與解決</w:t>
      </w:r>
      <w:r w:rsidR="00664618" w:rsidRPr="004C7007">
        <w:rPr>
          <w:rFonts w:ascii="Times New Roman" w:hAnsi="Times New Roman" w:cs="Times New Roman" w:hint="eastAsia"/>
        </w:rPr>
        <w:t>、</w:t>
      </w:r>
      <w:r w:rsidR="003943A7" w:rsidRPr="004C7007">
        <w:rPr>
          <w:rFonts w:ascii="Times New Roman" w:hAnsi="Times New Roman" w:cs="Times New Roman"/>
        </w:rPr>
        <w:t>4.</w:t>
      </w:r>
      <w:r w:rsidR="003943A7" w:rsidRPr="004C7007">
        <w:rPr>
          <w:rFonts w:ascii="Times New Roman" w:hAnsi="Times New Roman" w:cs="Times New Roman"/>
        </w:rPr>
        <w:t>實務與理論印證</w:t>
      </w:r>
      <w:r>
        <w:rPr>
          <w:rFonts w:ascii="Times New Roman" w:hAnsi="Times New Roman" w:cs="Times New Roman" w:hint="eastAsia"/>
        </w:rPr>
        <w:t>、</w:t>
      </w:r>
      <w:r w:rsidR="003943A7" w:rsidRPr="004C7007">
        <w:rPr>
          <w:rFonts w:ascii="Times New Roman" w:hAnsi="Times New Roman" w:cs="Times New Roman"/>
        </w:rPr>
        <w:t>5.</w:t>
      </w:r>
      <w:r w:rsidR="003943A7" w:rsidRPr="004C7007">
        <w:rPr>
          <w:rFonts w:ascii="Times New Roman" w:hAnsi="Times New Roman" w:cs="Times New Roman"/>
        </w:rPr>
        <w:t>建議與心得等。</w:t>
      </w:r>
    </w:p>
    <w:p w:rsidR="00202D2C" w:rsidRDefault="009C59BD" w:rsidP="003943A7">
      <w:pPr>
        <w:pStyle w:val="Default"/>
        <w:rPr>
          <w:rFonts w:ascii="Times New Roman" w:hAnsi="Times New Roman" w:cs="Times New Roman"/>
        </w:rPr>
      </w:pPr>
      <w:r>
        <w:rPr>
          <w:rFonts w:ascii="Times New Roman" w:hAnsi="Times New Roman" w:cs="Times New Roman" w:hint="eastAsia"/>
          <w:b/>
        </w:rPr>
        <w:t>八</w:t>
      </w:r>
      <w:r w:rsidR="003943A7" w:rsidRPr="004C7007">
        <w:rPr>
          <w:rFonts w:ascii="Times New Roman" w:hAnsi="Times New Roman" w:cs="Times New Roman"/>
          <w:b/>
        </w:rPr>
        <w:t>、</w:t>
      </w:r>
      <w:r w:rsidR="00543E34" w:rsidRPr="004C7007">
        <w:rPr>
          <w:rFonts w:ascii="Times New Roman" w:hAnsi="Times New Roman" w:cs="Times New Roman"/>
          <w:b/>
        </w:rPr>
        <w:t>評分標準</w:t>
      </w:r>
      <w:r w:rsidR="00202D2C" w:rsidRPr="004C7007">
        <w:rPr>
          <w:rFonts w:ascii="Times New Roman" w:hAnsi="Times New Roman" w:cs="Times New Roman"/>
          <w:b/>
        </w:rPr>
        <w:t>：</w:t>
      </w:r>
      <w:r w:rsidR="00DB7062">
        <w:rPr>
          <w:rFonts w:ascii="Times New Roman" w:hAnsi="Times New Roman" w:cs="Times New Roman"/>
        </w:rPr>
        <w:t xml:space="preserve"> </w:t>
      </w:r>
    </w:p>
    <w:tbl>
      <w:tblPr>
        <w:tblStyle w:val="a9"/>
        <w:tblW w:w="0" w:type="auto"/>
        <w:tblInd w:w="279" w:type="dxa"/>
        <w:tblLook w:val="04A0" w:firstRow="1" w:lastRow="0" w:firstColumn="1" w:lastColumn="0" w:noHBand="0" w:noVBand="1"/>
      </w:tblPr>
      <w:tblGrid>
        <w:gridCol w:w="3685"/>
        <w:gridCol w:w="3969"/>
        <w:gridCol w:w="2268"/>
      </w:tblGrid>
      <w:tr w:rsidR="009C59BD" w:rsidRPr="00DB7062" w:rsidTr="00CE7EB5">
        <w:trPr>
          <w:trHeight w:val="529"/>
        </w:trPr>
        <w:tc>
          <w:tcPr>
            <w:tcW w:w="7654" w:type="dxa"/>
            <w:gridSpan w:val="2"/>
            <w:shd w:val="clear" w:color="auto" w:fill="D0CECE" w:themeFill="background2" w:themeFillShade="E6"/>
            <w:vAlign w:val="center"/>
          </w:tcPr>
          <w:p w:rsidR="009C59BD" w:rsidRPr="00DB7062" w:rsidRDefault="009C59BD" w:rsidP="00CE6630">
            <w:pPr>
              <w:pStyle w:val="Default"/>
              <w:jc w:val="center"/>
              <w:rPr>
                <w:rFonts w:ascii="Times New Roman" w:hAnsi="Times New Roman" w:cs="Times New Roman"/>
                <w:b/>
              </w:rPr>
            </w:pPr>
            <w:r w:rsidRPr="00DB7062">
              <w:rPr>
                <w:rFonts w:ascii="Times New Roman" w:hAnsi="Times New Roman" w:cs="Times New Roman"/>
                <w:b/>
              </w:rPr>
              <w:t>報告內容</w:t>
            </w:r>
            <w:r>
              <w:rPr>
                <w:rFonts w:ascii="Times New Roman" w:hAnsi="Times New Roman" w:cs="Times New Roman"/>
                <w:b/>
              </w:rPr>
              <w:t>(</w:t>
            </w:r>
            <w:r>
              <w:rPr>
                <w:rFonts w:ascii="Times New Roman" w:hAnsi="Times New Roman" w:cs="Times New Roman" w:hint="eastAsia"/>
                <w:b/>
              </w:rPr>
              <w:t>6</w:t>
            </w:r>
            <w:r w:rsidRPr="00DB7062">
              <w:rPr>
                <w:rFonts w:ascii="Times New Roman" w:hAnsi="Times New Roman" w:cs="Times New Roman"/>
                <w:b/>
              </w:rPr>
              <w:t>0%)</w:t>
            </w:r>
          </w:p>
        </w:tc>
        <w:tc>
          <w:tcPr>
            <w:tcW w:w="2268" w:type="dxa"/>
            <w:shd w:val="clear" w:color="auto" w:fill="D0CECE" w:themeFill="background2" w:themeFillShade="E6"/>
            <w:vAlign w:val="center"/>
          </w:tcPr>
          <w:p w:rsidR="009C59BD" w:rsidRPr="00DB7062" w:rsidRDefault="009C59BD" w:rsidP="00CE6630">
            <w:pPr>
              <w:pStyle w:val="Default"/>
              <w:jc w:val="center"/>
              <w:rPr>
                <w:rFonts w:ascii="Times New Roman" w:hAnsi="Times New Roman" w:cs="Times New Roman"/>
                <w:b/>
              </w:rPr>
            </w:pPr>
            <w:r w:rsidRPr="00DB7062">
              <w:rPr>
                <w:rFonts w:ascii="Times New Roman" w:hAnsi="Times New Roman" w:cs="Times New Roman"/>
                <w:b/>
              </w:rPr>
              <w:t>報告技巧</w:t>
            </w:r>
            <w:r>
              <w:rPr>
                <w:rFonts w:ascii="Times New Roman" w:hAnsi="Times New Roman" w:cs="Times New Roman" w:hint="eastAsia"/>
                <w:b/>
              </w:rPr>
              <w:t>(40%)</w:t>
            </w:r>
          </w:p>
        </w:tc>
      </w:tr>
      <w:tr w:rsidR="00C427F9" w:rsidRPr="00DB7062" w:rsidTr="00CE6630">
        <w:tc>
          <w:tcPr>
            <w:tcW w:w="3685" w:type="dxa"/>
          </w:tcPr>
          <w:p w:rsidR="00C427F9" w:rsidRPr="00DB7062" w:rsidRDefault="00C427F9" w:rsidP="00CE6630">
            <w:pPr>
              <w:pStyle w:val="a7"/>
              <w:numPr>
                <w:ilvl w:val="0"/>
                <w:numId w:val="6"/>
              </w:numPr>
              <w:spacing w:line="440" w:lineRule="exact"/>
              <w:ind w:leftChars="0"/>
              <w:jc w:val="both"/>
              <w:rPr>
                <w:rFonts w:eastAsia="標楷體"/>
                <w:color w:val="000000"/>
                <w:kern w:val="0"/>
              </w:rPr>
            </w:pPr>
            <w:r w:rsidRPr="00DB7062">
              <w:rPr>
                <w:rFonts w:eastAsia="標楷體"/>
                <w:color w:val="000000"/>
                <w:kern w:val="0"/>
              </w:rPr>
              <w:t>實習單位介紹</w:t>
            </w:r>
          </w:p>
          <w:p w:rsidR="00C427F9" w:rsidRPr="00DB7062" w:rsidRDefault="00C427F9" w:rsidP="00CE6630">
            <w:pPr>
              <w:pStyle w:val="a7"/>
              <w:numPr>
                <w:ilvl w:val="0"/>
                <w:numId w:val="6"/>
              </w:numPr>
              <w:spacing w:line="440" w:lineRule="exact"/>
              <w:ind w:leftChars="0"/>
              <w:jc w:val="both"/>
              <w:rPr>
                <w:rFonts w:eastAsia="標楷體"/>
                <w:color w:val="000000"/>
                <w:kern w:val="0"/>
              </w:rPr>
            </w:pPr>
            <w:r w:rsidRPr="00DB7062">
              <w:rPr>
                <w:rFonts w:eastAsia="標楷體"/>
                <w:color w:val="333333"/>
                <w:kern w:val="0"/>
              </w:rPr>
              <w:t>實習成果與實習目標之契合度</w:t>
            </w:r>
          </w:p>
          <w:p w:rsidR="00C427F9" w:rsidRPr="00DB7062" w:rsidRDefault="00C427F9" w:rsidP="00CE6630">
            <w:pPr>
              <w:pStyle w:val="a7"/>
              <w:numPr>
                <w:ilvl w:val="0"/>
                <w:numId w:val="6"/>
              </w:numPr>
              <w:spacing w:line="440" w:lineRule="exact"/>
              <w:ind w:leftChars="0"/>
              <w:jc w:val="both"/>
              <w:rPr>
                <w:rFonts w:eastAsia="標楷體"/>
                <w:color w:val="000000"/>
                <w:kern w:val="0"/>
              </w:rPr>
            </w:pPr>
            <w:r w:rsidRPr="00DB7062">
              <w:rPr>
                <w:rFonts w:eastAsia="標楷體"/>
                <w:color w:val="333333"/>
                <w:kern w:val="0"/>
              </w:rPr>
              <w:t>實習</w:t>
            </w:r>
            <w:r w:rsidRPr="00DB7062">
              <w:rPr>
                <w:rFonts w:eastAsia="標楷體"/>
                <w:color w:val="000000"/>
                <w:kern w:val="0"/>
              </w:rPr>
              <w:t>實務與理論印證</w:t>
            </w:r>
          </w:p>
        </w:tc>
        <w:tc>
          <w:tcPr>
            <w:tcW w:w="3969" w:type="dxa"/>
          </w:tcPr>
          <w:p w:rsidR="00C427F9" w:rsidRPr="009C59BD" w:rsidRDefault="00C427F9" w:rsidP="009C59BD">
            <w:pPr>
              <w:pStyle w:val="a7"/>
              <w:numPr>
                <w:ilvl w:val="0"/>
                <w:numId w:val="6"/>
              </w:numPr>
              <w:spacing w:line="440" w:lineRule="exact"/>
              <w:ind w:leftChars="0"/>
              <w:jc w:val="both"/>
              <w:rPr>
                <w:rFonts w:eastAsia="標楷體"/>
                <w:color w:val="333333"/>
                <w:kern w:val="0"/>
              </w:rPr>
            </w:pPr>
            <w:r w:rsidRPr="009C59BD">
              <w:rPr>
                <w:rFonts w:eastAsia="標楷體"/>
                <w:color w:val="333333"/>
                <w:kern w:val="0"/>
              </w:rPr>
              <w:t>專業能力與學習經驗之反思</w:t>
            </w:r>
          </w:p>
          <w:p w:rsidR="00C427F9" w:rsidRDefault="00C427F9" w:rsidP="009C59BD">
            <w:pPr>
              <w:pStyle w:val="a7"/>
              <w:numPr>
                <w:ilvl w:val="0"/>
                <w:numId w:val="6"/>
              </w:numPr>
              <w:spacing w:line="440" w:lineRule="exact"/>
              <w:ind w:leftChars="0"/>
              <w:jc w:val="both"/>
              <w:rPr>
                <w:rFonts w:eastAsia="標楷體"/>
                <w:color w:val="333333"/>
                <w:kern w:val="0"/>
              </w:rPr>
            </w:pPr>
            <w:r w:rsidRPr="00DB7062">
              <w:rPr>
                <w:rFonts w:eastAsia="標楷體"/>
                <w:color w:val="333333"/>
                <w:kern w:val="0"/>
              </w:rPr>
              <w:t>實習遭遇困難與解決</w:t>
            </w:r>
          </w:p>
          <w:p w:rsidR="00C427F9" w:rsidRPr="00DB7062" w:rsidRDefault="00C427F9" w:rsidP="009C59BD">
            <w:pPr>
              <w:pStyle w:val="a7"/>
              <w:numPr>
                <w:ilvl w:val="0"/>
                <w:numId w:val="6"/>
              </w:numPr>
              <w:spacing w:line="440" w:lineRule="exact"/>
              <w:ind w:leftChars="0"/>
              <w:jc w:val="both"/>
              <w:rPr>
                <w:rFonts w:eastAsia="標楷體"/>
                <w:color w:val="333333"/>
                <w:kern w:val="0"/>
              </w:rPr>
            </w:pPr>
            <w:r w:rsidRPr="00DB7062">
              <w:rPr>
                <w:rFonts w:eastAsia="標楷體"/>
                <w:color w:val="333333"/>
              </w:rPr>
              <w:t>實習成果應用於專業上之深入度、完整度</w:t>
            </w:r>
          </w:p>
        </w:tc>
        <w:tc>
          <w:tcPr>
            <w:tcW w:w="2268" w:type="dxa"/>
          </w:tcPr>
          <w:p w:rsidR="00C427F9" w:rsidRPr="00DB7062" w:rsidRDefault="00C427F9" w:rsidP="00CE6630">
            <w:pPr>
              <w:pStyle w:val="a7"/>
              <w:widowControl/>
              <w:numPr>
                <w:ilvl w:val="0"/>
                <w:numId w:val="5"/>
              </w:numPr>
              <w:spacing w:line="440" w:lineRule="exact"/>
              <w:ind w:leftChars="0"/>
              <w:jc w:val="both"/>
              <w:rPr>
                <w:rFonts w:eastAsia="標楷體"/>
                <w:color w:val="000000"/>
                <w:kern w:val="0"/>
              </w:rPr>
            </w:pPr>
            <w:r w:rsidRPr="00DB7062">
              <w:rPr>
                <w:rFonts w:eastAsia="標楷體"/>
                <w:color w:val="000000"/>
                <w:kern w:val="0"/>
              </w:rPr>
              <w:t>口語表達</w:t>
            </w:r>
          </w:p>
          <w:p w:rsidR="00C427F9" w:rsidRPr="00DB7062" w:rsidRDefault="00C427F9" w:rsidP="00CE6630">
            <w:pPr>
              <w:pStyle w:val="a7"/>
              <w:widowControl/>
              <w:numPr>
                <w:ilvl w:val="0"/>
                <w:numId w:val="5"/>
              </w:numPr>
              <w:spacing w:line="440" w:lineRule="exact"/>
              <w:ind w:leftChars="0"/>
              <w:jc w:val="both"/>
              <w:rPr>
                <w:rFonts w:eastAsia="標楷體"/>
                <w:color w:val="000000"/>
                <w:kern w:val="0"/>
              </w:rPr>
            </w:pPr>
            <w:r w:rsidRPr="00DB7062">
              <w:rPr>
                <w:rFonts w:eastAsia="標楷體"/>
                <w:color w:val="000000"/>
                <w:kern w:val="0"/>
              </w:rPr>
              <w:t>時間控制</w:t>
            </w:r>
          </w:p>
          <w:p w:rsidR="00C427F9" w:rsidRPr="00DB7062" w:rsidRDefault="00C427F9" w:rsidP="00CE6630">
            <w:pPr>
              <w:pStyle w:val="a7"/>
              <w:widowControl/>
              <w:numPr>
                <w:ilvl w:val="0"/>
                <w:numId w:val="5"/>
              </w:numPr>
              <w:spacing w:line="440" w:lineRule="exact"/>
              <w:ind w:leftChars="0"/>
              <w:jc w:val="both"/>
              <w:rPr>
                <w:rFonts w:eastAsia="標楷體"/>
                <w:color w:val="000000"/>
                <w:kern w:val="0"/>
              </w:rPr>
            </w:pPr>
            <w:r w:rsidRPr="00DB7062">
              <w:rPr>
                <w:rFonts w:eastAsia="標楷體"/>
                <w:color w:val="000000"/>
                <w:kern w:val="0"/>
              </w:rPr>
              <w:t>服裝儀容</w:t>
            </w:r>
          </w:p>
        </w:tc>
      </w:tr>
    </w:tbl>
    <w:p w:rsidR="00202D2C" w:rsidRDefault="009C59BD" w:rsidP="009C59BD">
      <w:pPr>
        <w:pStyle w:val="Default"/>
        <w:rPr>
          <w:rFonts w:ascii="Times New Roman" w:hAnsi="Times New Roman" w:cs="Times New Roman"/>
        </w:rPr>
      </w:pPr>
      <w:r>
        <w:rPr>
          <w:rFonts w:ascii="Times New Roman" w:hAnsi="Times New Roman" w:cs="Times New Roman" w:hint="eastAsia"/>
          <w:b/>
        </w:rPr>
        <w:t>九、</w:t>
      </w:r>
      <w:r w:rsidR="00543E34" w:rsidRPr="004C7007">
        <w:rPr>
          <w:rFonts w:ascii="Times New Roman" w:hAnsi="Times New Roman" w:cs="Times New Roman"/>
          <w:b/>
        </w:rPr>
        <w:t>獎勵方式：</w:t>
      </w:r>
      <w:r w:rsidR="00DF469D" w:rsidRPr="004C7007">
        <w:rPr>
          <w:rFonts w:ascii="Times New Roman" w:hAnsi="Times New Roman" w:cs="Times New Roman"/>
        </w:rPr>
        <w:t>入圍</w:t>
      </w:r>
      <w:proofErr w:type="gramStart"/>
      <w:r w:rsidR="00DF469D" w:rsidRPr="004C7007">
        <w:rPr>
          <w:rFonts w:ascii="Times New Roman" w:hAnsi="Times New Roman" w:cs="Times New Roman"/>
        </w:rPr>
        <w:t>決賽者贈予</w:t>
      </w:r>
      <w:proofErr w:type="gramEnd"/>
      <w:r w:rsidR="00DF469D" w:rsidRPr="004C7007">
        <w:rPr>
          <w:rFonts w:ascii="Times New Roman" w:hAnsi="Times New Roman" w:cs="Times New Roman"/>
        </w:rPr>
        <w:t>精美</w:t>
      </w:r>
      <w:r w:rsidR="00DF469D" w:rsidRPr="004C7007">
        <w:rPr>
          <w:rFonts w:ascii="Times New Roman" w:hAnsi="Times New Roman" w:cs="Times New Roman"/>
        </w:rPr>
        <w:t>3C</w:t>
      </w:r>
      <w:r w:rsidR="00DF469D" w:rsidRPr="004C7007">
        <w:rPr>
          <w:rFonts w:ascii="Times New Roman" w:hAnsi="Times New Roman" w:cs="Times New Roman"/>
        </w:rPr>
        <w:t>獎品，決賽</w:t>
      </w:r>
      <w:r w:rsidR="003943A7" w:rsidRPr="004C7007">
        <w:rPr>
          <w:rFonts w:ascii="Times New Roman" w:hAnsi="Times New Roman" w:cs="Times New Roman"/>
        </w:rPr>
        <w:t>前三名</w:t>
      </w:r>
      <w:r w:rsidR="00DF469D" w:rsidRPr="004C7007">
        <w:rPr>
          <w:rFonts w:ascii="Times New Roman" w:hAnsi="Times New Roman" w:cs="Times New Roman"/>
        </w:rPr>
        <w:t>頒發獎品</w:t>
      </w:r>
      <w:r w:rsidR="003943A7" w:rsidRPr="004C7007">
        <w:rPr>
          <w:rFonts w:ascii="Times New Roman" w:hAnsi="Times New Roman" w:cs="Times New Roman"/>
        </w:rPr>
        <w:t>以玆鼓勵。</w:t>
      </w:r>
    </w:p>
    <w:tbl>
      <w:tblPr>
        <w:tblStyle w:val="a9"/>
        <w:tblW w:w="0" w:type="auto"/>
        <w:jc w:val="center"/>
        <w:tblLook w:val="04A0" w:firstRow="1" w:lastRow="0" w:firstColumn="1" w:lastColumn="0" w:noHBand="0" w:noVBand="1"/>
      </w:tblPr>
      <w:tblGrid>
        <w:gridCol w:w="1701"/>
        <w:gridCol w:w="1698"/>
        <w:gridCol w:w="1841"/>
        <w:gridCol w:w="1842"/>
      </w:tblGrid>
      <w:tr w:rsidR="00880AC1" w:rsidRPr="004C7007" w:rsidTr="00CE6630">
        <w:trPr>
          <w:trHeight w:val="442"/>
          <w:jc w:val="center"/>
        </w:trPr>
        <w:tc>
          <w:tcPr>
            <w:tcW w:w="1701" w:type="dxa"/>
            <w:shd w:val="clear" w:color="auto" w:fill="D0CECE" w:themeFill="background2" w:themeFillShade="E6"/>
            <w:vAlign w:val="center"/>
          </w:tcPr>
          <w:p w:rsidR="00880AC1" w:rsidRPr="006B4FB1" w:rsidRDefault="00880AC1" w:rsidP="0058705F">
            <w:pPr>
              <w:pStyle w:val="aa"/>
              <w:spacing w:after="0"/>
              <w:ind w:leftChars="0" w:left="0"/>
              <w:jc w:val="center"/>
              <w:rPr>
                <w:rFonts w:eastAsia="標楷體"/>
                <w:b/>
                <w:szCs w:val="24"/>
              </w:rPr>
            </w:pPr>
            <w:r w:rsidRPr="006B4FB1">
              <w:rPr>
                <w:rFonts w:eastAsia="標楷體"/>
                <w:b/>
                <w:szCs w:val="24"/>
              </w:rPr>
              <w:t>特優</w:t>
            </w:r>
          </w:p>
        </w:tc>
        <w:tc>
          <w:tcPr>
            <w:tcW w:w="1698" w:type="dxa"/>
            <w:shd w:val="clear" w:color="auto" w:fill="D0CECE" w:themeFill="background2" w:themeFillShade="E6"/>
            <w:vAlign w:val="center"/>
          </w:tcPr>
          <w:p w:rsidR="00880AC1" w:rsidRPr="006B4FB1" w:rsidRDefault="00880AC1" w:rsidP="0058705F">
            <w:pPr>
              <w:pStyle w:val="aa"/>
              <w:spacing w:after="0"/>
              <w:ind w:leftChars="0" w:left="0"/>
              <w:jc w:val="center"/>
              <w:rPr>
                <w:rFonts w:eastAsia="標楷體"/>
                <w:b/>
                <w:szCs w:val="24"/>
              </w:rPr>
            </w:pPr>
            <w:r w:rsidRPr="006B4FB1">
              <w:rPr>
                <w:rFonts w:eastAsia="標楷體"/>
                <w:b/>
                <w:szCs w:val="24"/>
              </w:rPr>
              <w:t>優等</w:t>
            </w:r>
          </w:p>
        </w:tc>
        <w:tc>
          <w:tcPr>
            <w:tcW w:w="1841" w:type="dxa"/>
            <w:shd w:val="clear" w:color="auto" w:fill="D0CECE" w:themeFill="background2" w:themeFillShade="E6"/>
            <w:vAlign w:val="center"/>
          </w:tcPr>
          <w:p w:rsidR="00880AC1" w:rsidRPr="006B4FB1" w:rsidRDefault="00880AC1" w:rsidP="0058705F">
            <w:pPr>
              <w:pStyle w:val="aa"/>
              <w:spacing w:after="0"/>
              <w:ind w:leftChars="0" w:left="0"/>
              <w:jc w:val="center"/>
              <w:rPr>
                <w:rFonts w:eastAsia="標楷體"/>
                <w:b/>
                <w:szCs w:val="24"/>
              </w:rPr>
            </w:pPr>
            <w:r w:rsidRPr="006B4FB1">
              <w:rPr>
                <w:rFonts w:eastAsia="標楷體"/>
                <w:b/>
                <w:szCs w:val="24"/>
              </w:rPr>
              <w:t>佳作</w:t>
            </w:r>
          </w:p>
        </w:tc>
        <w:tc>
          <w:tcPr>
            <w:tcW w:w="1842" w:type="dxa"/>
            <w:shd w:val="clear" w:color="auto" w:fill="D0CECE" w:themeFill="background2" w:themeFillShade="E6"/>
            <w:vAlign w:val="center"/>
          </w:tcPr>
          <w:p w:rsidR="00880AC1" w:rsidRPr="006B4FB1" w:rsidRDefault="00880AC1" w:rsidP="0058705F">
            <w:pPr>
              <w:pStyle w:val="aa"/>
              <w:spacing w:after="0"/>
              <w:ind w:leftChars="0" w:left="0"/>
              <w:jc w:val="center"/>
              <w:rPr>
                <w:rFonts w:eastAsia="標楷體"/>
                <w:b/>
                <w:szCs w:val="24"/>
              </w:rPr>
            </w:pPr>
            <w:r w:rsidRPr="006B4FB1">
              <w:rPr>
                <w:rFonts w:eastAsia="標楷體"/>
                <w:b/>
                <w:szCs w:val="24"/>
              </w:rPr>
              <w:t>入圍</w:t>
            </w:r>
          </w:p>
        </w:tc>
      </w:tr>
      <w:tr w:rsidR="00880AC1" w:rsidRPr="004C7007" w:rsidTr="00CE6630">
        <w:trPr>
          <w:trHeight w:val="420"/>
          <w:jc w:val="center"/>
        </w:trPr>
        <w:tc>
          <w:tcPr>
            <w:tcW w:w="1701" w:type="dxa"/>
            <w:vAlign w:val="center"/>
          </w:tcPr>
          <w:p w:rsidR="00880AC1" w:rsidRPr="004C7007" w:rsidRDefault="003464D5" w:rsidP="0058705F">
            <w:pPr>
              <w:pStyle w:val="aa"/>
              <w:spacing w:after="0"/>
              <w:ind w:leftChars="0" w:left="0"/>
              <w:jc w:val="center"/>
              <w:rPr>
                <w:rFonts w:eastAsia="標楷體"/>
                <w:szCs w:val="24"/>
              </w:rPr>
            </w:pPr>
            <w:r>
              <w:rPr>
                <w:rFonts w:eastAsia="標楷體" w:hint="eastAsia"/>
                <w:szCs w:val="24"/>
              </w:rPr>
              <w:t>小米手環</w:t>
            </w:r>
          </w:p>
        </w:tc>
        <w:tc>
          <w:tcPr>
            <w:tcW w:w="1698" w:type="dxa"/>
            <w:vAlign w:val="center"/>
          </w:tcPr>
          <w:p w:rsidR="00880AC1" w:rsidRPr="004C7007" w:rsidRDefault="003464D5" w:rsidP="0058705F">
            <w:pPr>
              <w:pStyle w:val="aa"/>
              <w:spacing w:after="0"/>
              <w:ind w:leftChars="0" w:left="0"/>
              <w:jc w:val="center"/>
              <w:rPr>
                <w:rFonts w:eastAsia="標楷體"/>
                <w:szCs w:val="24"/>
              </w:rPr>
            </w:pPr>
            <w:r w:rsidRPr="004C7007">
              <w:rPr>
                <w:rFonts w:eastAsia="標楷體"/>
                <w:szCs w:val="24"/>
              </w:rPr>
              <w:t>藍芽耳機</w:t>
            </w:r>
          </w:p>
        </w:tc>
        <w:tc>
          <w:tcPr>
            <w:tcW w:w="1841" w:type="dxa"/>
            <w:vAlign w:val="center"/>
          </w:tcPr>
          <w:p w:rsidR="00880AC1" w:rsidRPr="004C7007" w:rsidRDefault="003464D5" w:rsidP="0058705F">
            <w:pPr>
              <w:pStyle w:val="aa"/>
              <w:spacing w:after="0"/>
              <w:ind w:leftChars="0" w:left="0"/>
              <w:jc w:val="center"/>
              <w:rPr>
                <w:rFonts w:eastAsia="標楷體"/>
                <w:szCs w:val="24"/>
              </w:rPr>
            </w:pPr>
            <w:r w:rsidRPr="004C7007">
              <w:rPr>
                <w:rFonts w:eastAsia="標楷體"/>
                <w:szCs w:val="24"/>
              </w:rPr>
              <w:t>行動電源</w:t>
            </w:r>
          </w:p>
        </w:tc>
        <w:tc>
          <w:tcPr>
            <w:tcW w:w="1842" w:type="dxa"/>
            <w:vMerge w:val="restart"/>
            <w:vAlign w:val="center"/>
          </w:tcPr>
          <w:p w:rsidR="00880AC1" w:rsidRPr="004C7007" w:rsidRDefault="00880AC1" w:rsidP="00880AC1">
            <w:pPr>
              <w:pStyle w:val="aa"/>
              <w:spacing w:after="0"/>
              <w:ind w:leftChars="0" w:left="0"/>
              <w:jc w:val="center"/>
              <w:rPr>
                <w:rFonts w:eastAsia="標楷體"/>
                <w:szCs w:val="24"/>
              </w:rPr>
            </w:pPr>
            <w:r w:rsidRPr="004C7007">
              <w:rPr>
                <w:rFonts w:eastAsia="標楷體"/>
                <w:szCs w:val="24"/>
              </w:rPr>
              <w:t>16G</w:t>
            </w:r>
            <w:r w:rsidRPr="004C7007">
              <w:rPr>
                <w:rFonts w:eastAsia="標楷體"/>
                <w:szCs w:val="24"/>
              </w:rPr>
              <w:t>隨身碟</w:t>
            </w:r>
          </w:p>
        </w:tc>
      </w:tr>
      <w:tr w:rsidR="00880AC1" w:rsidRPr="004C7007" w:rsidTr="00CE6630">
        <w:trPr>
          <w:trHeight w:val="428"/>
          <w:jc w:val="center"/>
        </w:trPr>
        <w:tc>
          <w:tcPr>
            <w:tcW w:w="1701" w:type="dxa"/>
            <w:vAlign w:val="center"/>
          </w:tcPr>
          <w:p w:rsidR="00880AC1" w:rsidRPr="004C7007" w:rsidRDefault="00880AC1" w:rsidP="0058705F">
            <w:pPr>
              <w:pStyle w:val="aa"/>
              <w:spacing w:after="0"/>
              <w:ind w:leftChars="0" w:left="0"/>
              <w:jc w:val="center"/>
              <w:rPr>
                <w:rFonts w:eastAsia="標楷體"/>
                <w:szCs w:val="24"/>
              </w:rPr>
            </w:pPr>
            <w:r w:rsidRPr="004C7007">
              <w:rPr>
                <w:rFonts w:eastAsia="標楷體"/>
                <w:szCs w:val="24"/>
              </w:rPr>
              <w:t>獎狀乙只</w:t>
            </w:r>
          </w:p>
        </w:tc>
        <w:tc>
          <w:tcPr>
            <w:tcW w:w="1698" w:type="dxa"/>
            <w:vAlign w:val="center"/>
          </w:tcPr>
          <w:p w:rsidR="00880AC1" w:rsidRPr="004C7007" w:rsidRDefault="00880AC1" w:rsidP="0058705F">
            <w:pPr>
              <w:pStyle w:val="aa"/>
              <w:spacing w:after="0"/>
              <w:ind w:leftChars="0" w:left="0"/>
              <w:jc w:val="center"/>
              <w:rPr>
                <w:rFonts w:eastAsia="標楷體"/>
                <w:szCs w:val="24"/>
              </w:rPr>
            </w:pPr>
            <w:r w:rsidRPr="004C7007">
              <w:rPr>
                <w:rFonts w:eastAsia="標楷體"/>
                <w:szCs w:val="24"/>
              </w:rPr>
              <w:t>獎狀乙只</w:t>
            </w:r>
          </w:p>
        </w:tc>
        <w:tc>
          <w:tcPr>
            <w:tcW w:w="1841" w:type="dxa"/>
            <w:vAlign w:val="center"/>
          </w:tcPr>
          <w:p w:rsidR="00880AC1" w:rsidRPr="004C7007" w:rsidRDefault="00880AC1" w:rsidP="0058705F">
            <w:pPr>
              <w:pStyle w:val="aa"/>
              <w:spacing w:after="0"/>
              <w:ind w:leftChars="0" w:left="0"/>
              <w:jc w:val="center"/>
              <w:rPr>
                <w:rFonts w:eastAsia="標楷體"/>
                <w:szCs w:val="24"/>
              </w:rPr>
            </w:pPr>
            <w:r w:rsidRPr="004C7007">
              <w:rPr>
                <w:rFonts w:eastAsia="標楷體"/>
                <w:szCs w:val="24"/>
              </w:rPr>
              <w:t>獎狀乙只</w:t>
            </w:r>
          </w:p>
        </w:tc>
        <w:tc>
          <w:tcPr>
            <w:tcW w:w="1842" w:type="dxa"/>
            <w:vMerge/>
            <w:vAlign w:val="center"/>
          </w:tcPr>
          <w:p w:rsidR="00880AC1" w:rsidRPr="004C7007" w:rsidRDefault="00880AC1" w:rsidP="0058705F">
            <w:pPr>
              <w:pStyle w:val="aa"/>
              <w:spacing w:after="0"/>
              <w:ind w:leftChars="0" w:left="0"/>
              <w:jc w:val="center"/>
              <w:rPr>
                <w:rFonts w:eastAsia="標楷體"/>
                <w:szCs w:val="24"/>
              </w:rPr>
            </w:pPr>
          </w:p>
        </w:tc>
      </w:tr>
    </w:tbl>
    <w:p w:rsidR="00F814F0" w:rsidRPr="004C7007" w:rsidRDefault="009C59BD" w:rsidP="00F814F0">
      <w:pPr>
        <w:pStyle w:val="Default"/>
        <w:rPr>
          <w:rFonts w:ascii="Times New Roman" w:hAnsi="Times New Roman" w:cs="Times New Roman"/>
        </w:rPr>
      </w:pPr>
      <w:r>
        <w:rPr>
          <w:rFonts w:ascii="Times New Roman" w:hAnsi="Times New Roman" w:cs="Times New Roman" w:hint="eastAsia"/>
          <w:b/>
        </w:rPr>
        <w:t>十、</w:t>
      </w:r>
      <w:r w:rsidR="00543E34" w:rsidRPr="004C7007">
        <w:rPr>
          <w:rFonts w:ascii="Times New Roman" w:hAnsi="Times New Roman" w:cs="Times New Roman"/>
          <w:b/>
        </w:rPr>
        <w:t>得獎公佈：</w:t>
      </w:r>
      <w:r w:rsidR="00F814F0" w:rsidRPr="004C7007">
        <w:rPr>
          <w:rFonts w:ascii="Times New Roman" w:hAnsi="Times New Roman" w:cs="Times New Roman"/>
        </w:rPr>
        <w:t>將於決賽結束當天由評審委員依據評分項目進行加總並依排名次序現場公布。</w:t>
      </w:r>
    </w:p>
    <w:p w:rsidR="004B1E82" w:rsidRPr="004C7007" w:rsidRDefault="009C59BD" w:rsidP="00F814F0">
      <w:pPr>
        <w:rPr>
          <w:rFonts w:ascii="Times New Roman" w:eastAsia="標楷體" w:hAnsi="Times New Roman" w:cs="Times New Roman"/>
          <w:szCs w:val="24"/>
        </w:rPr>
      </w:pPr>
      <w:r>
        <w:rPr>
          <w:rFonts w:ascii="Times New Roman" w:eastAsia="標楷體" w:hAnsi="Times New Roman" w:cs="Times New Roman" w:hint="eastAsia"/>
          <w:b/>
          <w:szCs w:val="24"/>
        </w:rPr>
        <w:t>十一、</w:t>
      </w:r>
      <w:r w:rsidR="00543E34" w:rsidRPr="004C7007">
        <w:rPr>
          <w:rFonts w:ascii="Times New Roman" w:eastAsia="標楷體" w:hAnsi="Times New Roman" w:cs="Times New Roman"/>
          <w:b/>
          <w:szCs w:val="24"/>
        </w:rPr>
        <w:t>收件方式：</w:t>
      </w:r>
      <w:r w:rsidR="004C7007" w:rsidRPr="004C7007">
        <w:rPr>
          <w:rFonts w:ascii="標楷體" w:eastAsia="標楷體" w:hAnsi="標楷體" w:cs="Times New Roman"/>
          <w:szCs w:val="24"/>
        </w:rPr>
        <w:t>(</w:t>
      </w:r>
      <w:proofErr w:type="gramStart"/>
      <w:r w:rsidR="004C7007" w:rsidRPr="004C7007">
        <w:rPr>
          <w:rFonts w:ascii="標楷體" w:eastAsia="標楷體" w:hAnsi="標楷體" w:cs="Times New Roman"/>
          <w:szCs w:val="24"/>
        </w:rPr>
        <w:t>一</w:t>
      </w:r>
      <w:proofErr w:type="gramEnd"/>
      <w:r w:rsidR="004C7007" w:rsidRPr="004C7007">
        <w:rPr>
          <w:rFonts w:ascii="標楷體" w:eastAsia="標楷體" w:hAnsi="標楷體" w:cs="Times New Roman"/>
          <w:szCs w:val="24"/>
        </w:rPr>
        <w:t>)</w:t>
      </w:r>
      <w:r w:rsidR="00543E34" w:rsidRPr="004C7007">
        <w:rPr>
          <w:rFonts w:ascii="Times New Roman" w:eastAsia="標楷體" w:hAnsi="Times New Roman" w:cs="Times New Roman"/>
          <w:szCs w:val="24"/>
        </w:rPr>
        <w:t>網路報名</w:t>
      </w:r>
      <w:r w:rsidR="004C7007" w:rsidRPr="004C7007">
        <w:rPr>
          <w:rFonts w:ascii="Times New Roman" w:hAnsi="Times New Roman" w:cs="Times New Roman"/>
          <w:szCs w:val="24"/>
        </w:rPr>
        <w:t>：</w:t>
      </w:r>
      <w:r w:rsidR="00543E34" w:rsidRPr="004C7007">
        <w:rPr>
          <w:rFonts w:ascii="Times New Roman" w:eastAsia="標楷體" w:hAnsi="Times New Roman" w:cs="Times New Roman"/>
          <w:szCs w:val="24"/>
        </w:rPr>
        <w:t>請至</w:t>
      </w:r>
      <w:r w:rsidR="00F00EA1">
        <w:rPr>
          <w:rFonts w:ascii="Times New Roman" w:eastAsia="標楷體" w:hAnsi="Times New Roman" w:cs="Times New Roman" w:hint="eastAsia"/>
          <w:szCs w:val="24"/>
        </w:rPr>
        <w:t>校內網頁「華</w:t>
      </w:r>
      <w:proofErr w:type="gramStart"/>
      <w:r w:rsidR="00F00EA1">
        <w:rPr>
          <w:rFonts w:ascii="Times New Roman" w:eastAsia="標楷體" w:hAnsi="Times New Roman" w:cs="Times New Roman" w:hint="eastAsia"/>
          <w:szCs w:val="24"/>
        </w:rPr>
        <w:t>醫</w:t>
      </w:r>
      <w:proofErr w:type="gramEnd"/>
      <w:r w:rsidR="00F00EA1">
        <w:rPr>
          <w:rFonts w:ascii="Times New Roman" w:eastAsia="標楷體" w:hAnsi="Times New Roman" w:cs="Times New Roman" w:hint="eastAsia"/>
          <w:szCs w:val="24"/>
        </w:rPr>
        <w:t>活動</w:t>
      </w:r>
      <w:r w:rsidR="00F00EA1">
        <w:rPr>
          <w:rFonts w:ascii="Times New Roman" w:eastAsia="標楷體" w:hAnsi="Times New Roman" w:cs="Times New Roman"/>
          <w:szCs w:val="24"/>
        </w:rPr>
        <w:t>報名</w:t>
      </w:r>
      <w:r w:rsidR="00F00EA1">
        <w:rPr>
          <w:rFonts w:ascii="Times New Roman" w:eastAsia="標楷體" w:hAnsi="Times New Roman" w:cs="Times New Roman" w:hint="eastAsia"/>
          <w:szCs w:val="24"/>
        </w:rPr>
        <w:t>」</w:t>
      </w:r>
      <w:r w:rsidR="00F00EA1">
        <w:rPr>
          <w:rFonts w:ascii="Times New Roman" w:eastAsia="標楷體" w:hAnsi="Times New Roman" w:cs="Times New Roman"/>
          <w:szCs w:val="24"/>
        </w:rPr>
        <w:t>系統</w:t>
      </w:r>
      <w:r w:rsidR="00543E34" w:rsidRPr="004C7007">
        <w:rPr>
          <w:rFonts w:ascii="Times New Roman" w:eastAsia="標楷體" w:hAnsi="Times New Roman" w:cs="Times New Roman"/>
          <w:szCs w:val="24"/>
        </w:rPr>
        <w:t>報名。</w:t>
      </w:r>
    </w:p>
    <w:p w:rsidR="003C7864" w:rsidRPr="004E0629" w:rsidRDefault="0032647D" w:rsidP="004B1E82">
      <w:pPr>
        <w:pStyle w:val="a7"/>
        <w:ind w:leftChars="0" w:left="1700"/>
        <w:rPr>
          <w:rFonts w:eastAsia="標楷體"/>
        </w:rPr>
      </w:pPr>
      <w:r>
        <w:rPr>
          <w:rFonts w:ascii="標楷體" w:eastAsia="標楷體" w:hAnsi="標楷體" w:hint="eastAsia"/>
        </w:rPr>
        <w:t xml:space="preserve">  </w:t>
      </w:r>
      <w:r w:rsidR="004C7007" w:rsidRPr="004C7007">
        <w:rPr>
          <w:rFonts w:ascii="標楷體" w:eastAsia="標楷體" w:hAnsi="標楷體"/>
        </w:rPr>
        <w:t>(</w:t>
      </w:r>
      <w:r w:rsidR="004C7007" w:rsidRPr="004C7007">
        <w:rPr>
          <w:rFonts w:ascii="標楷體" w:eastAsia="標楷體" w:hAnsi="標楷體" w:hint="eastAsia"/>
        </w:rPr>
        <w:t>二</w:t>
      </w:r>
      <w:r w:rsidR="004C7007" w:rsidRPr="004C7007">
        <w:rPr>
          <w:rFonts w:ascii="標楷體" w:eastAsia="標楷體" w:hAnsi="標楷體"/>
        </w:rPr>
        <w:t>)</w:t>
      </w:r>
      <w:r w:rsidR="004C7007" w:rsidRPr="004C7007">
        <w:rPr>
          <w:rFonts w:eastAsia="標楷體" w:hint="eastAsia"/>
        </w:rPr>
        <w:t>檔案</w:t>
      </w:r>
      <w:r w:rsidR="00543E34" w:rsidRPr="004C7007">
        <w:rPr>
          <w:rFonts w:eastAsia="標楷體"/>
        </w:rPr>
        <w:t>繳交</w:t>
      </w:r>
      <w:r w:rsidR="004C7007" w:rsidRPr="004C7007">
        <w:t>：</w:t>
      </w:r>
      <w:r w:rsidR="004C7007" w:rsidRPr="004C7007">
        <w:rPr>
          <w:rFonts w:ascii="標楷體" w:eastAsia="標楷體" w:hAnsi="標楷體" w:hint="eastAsia"/>
        </w:rPr>
        <w:t>以</w:t>
      </w:r>
      <w:r w:rsidR="00543E34" w:rsidRPr="004C7007">
        <w:rPr>
          <w:rFonts w:eastAsia="標楷體"/>
        </w:rPr>
        <w:t>PDF</w:t>
      </w:r>
      <w:r w:rsidR="004C7007" w:rsidRPr="004C7007">
        <w:rPr>
          <w:rFonts w:eastAsia="標楷體" w:hint="eastAsia"/>
        </w:rPr>
        <w:t>格式</w:t>
      </w:r>
      <w:r w:rsidR="004B3EA3" w:rsidRPr="004B3EA3">
        <w:rPr>
          <w:rFonts w:eastAsia="標楷體" w:hint="eastAsia"/>
        </w:rPr>
        <w:t>e-mail</w:t>
      </w:r>
      <w:r w:rsidR="004B3EA3" w:rsidRPr="004B3EA3">
        <w:rPr>
          <w:rFonts w:eastAsia="標楷體" w:hint="eastAsia"/>
        </w:rPr>
        <w:t>至研發處實習組信箱</w:t>
      </w:r>
      <w:r w:rsidR="004B3EA3" w:rsidRPr="004B3EA3">
        <w:rPr>
          <w:rFonts w:eastAsia="標楷體" w:hint="eastAsia"/>
        </w:rPr>
        <w:t>internshiphwa@gmail.</w:t>
      </w:r>
      <w:proofErr w:type="gramStart"/>
      <w:r w:rsidR="004B3EA3" w:rsidRPr="004B3EA3">
        <w:rPr>
          <w:rFonts w:eastAsia="標楷體" w:hint="eastAsia"/>
        </w:rPr>
        <w:t>com</w:t>
      </w:r>
      <w:proofErr w:type="gramEnd"/>
    </w:p>
    <w:p w:rsidR="00DB7062" w:rsidRPr="00DB7062" w:rsidRDefault="00F00EA1" w:rsidP="00DB7062">
      <w:pPr>
        <w:pStyle w:val="a7"/>
        <w:ind w:leftChars="708" w:left="1699" w:firstLine="2"/>
        <w:rPr>
          <w:rFonts w:eastAsia="標楷體"/>
          <w:color w:val="FF0000"/>
        </w:rPr>
      </w:pPr>
      <w:r>
        <w:rPr>
          <w:rFonts w:eastAsia="標楷體" w:hint="eastAsia"/>
        </w:rPr>
        <w:t xml:space="preserve">    </w:t>
      </w:r>
      <w:r w:rsidR="0032647D">
        <w:rPr>
          <w:rFonts w:eastAsia="標楷體" w:hint="eastAsia"/>
        </w:rPr>
        <w:t xml:space="preserve">  </w:t>
      </w:r>
      <w:r w:rsidR="00543E34" w:rsidRPr="004C7007">
        <w:rPr>
          <w:rFonts w:eastAsia="標楷體"/>
        </w:rPr>
        <w:t>主旨欄註明：</w:t>
      </w:r>
      <w:r w:rsidR="003C7864" w:rsidRPr="004C7007">
        <w:rPr>
          <w:shd w:val="clear" w:color="auto" w:fill="FFFFFF"/>
        </w:rPr>
        <w:t>XX</w:t>
      </w:r>
      <w:r w:rsidR="003C7864" w:rsidRPr="004C7007">
        <w:rPr>
          <w:rFonts w:ascii="標楷體" w:eastAsia="標楷體" w:hAnsi="標楷體"/>
          <w:shd w:val="clear" w:color="auto" w:fill="FFFFFF"/>
        </w:rPr>
        <w:t>系-姓名</w:t>
      </w:r>
      <w:r w:rsidR="003C7864" w:rsidRPr="004C7007">
        <w:rPr>
          <w:shd w:val="clear" w:color="auto" w:fill="FFFFFF"/>
        </w:rPr>
        <w:t>XXX</w:t>
      </w:r>
      <w:r w:rsidR="003C7864" w:rsidRPr="004C7007">
        <w:rPr>
          <w:shd w:val="clear" w:color="auto" w:fill="FFFFFF"/>
        </w:rPr>
        <w:t>【</w:t>
      </w:r>
      <w:r w:rsidR="003464D5" w:rsidRPr="004C7007">
        <w:rPr>
          <w:rFonts w:eastAsia="標楷體"/>
        </w:rPr>
        <w:t>2020</w:t>
      </w:r>
      <w:r w:rsidR="003464D5" w:rsidRPr="004C7007">
        <w:rPr>
          <w:rFonts w:eastAsia="標楷體"/>
        </w:rPr>
        <w:t>年實習成果發表</w:t>
      </w:r>
      <w:r w:rsidR="003464D5">
        <w:rPr>
          <w:rFonts w:eastAsia="標楷體"/>
        </w:rPr>
        <w:t>競賽</w:t>
      </w:r>
      <w:r w:rsidR="003C7864" w:rsidRPr="004C7007">
        <w:rPr>
          <w:shd w:val="clear" w:color="auto" w:fill="FFFFFF"/>
        </w:rPr>
        <w:t>】</w:t>
      </w:r>
      <w:r w:rsidR="00543E34" w:rsidRPr="004C7007">
        <w:rPr>
          <w:rFonts w:eastAsia="標楷體"/>
        </w:rPr>
        <w:t>。</w:t>
      </w:r>
    </w:p>
    <w:sectPr w:rsidR="00DB7062" w:rsidRPr="00DB7062" w:rsidSect="00202D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5D" w:rsidRDefault="002E2F5D" w:rsidP="00543E34">
      <w:r>
        <w:separator/>
      </w:r>
    </w:p>
  </w:endnote>
  <w:endnote w:type="continuationSeparator" w:id="0">
    <w:p w:rsidR="002E2F5D" w:rsidRDefault="002E2F5D" w:rsidP="0054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5D" w:rsidRDefault="002E2F5D" w:rsidP="00543E34">
      <w:r>
        <w:separator/>
      </w:r>
    </w:p>
  </w:footnote>
  <w:footnote w:type="continuationSeparator" w:id="0">
    <w:p w:rsidR="002E2F5D" w:rsidRDefault="002E2F5D" w:rsidP="0054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493"/>
    <w:multiLevelType w:val="hybridMultilevel"/>
    <w:tmpl w:val="9162FC26"/>
    <w:lvl w:ilvl="0" w:tplc="09D8F4E2">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C57407"/>
    <w:multiLevelType w:val="hybridMultilevel"/>
    <w:tmpl w:val="4B90675A"/>
    <w:lvl w:ilvl="0" w:tplc="7E447F46">
      <w:start w:val="1"/>
      <w:numFmt w:val="taiwaneseCountingThousand"/>
      <w:suff w:val="nothing"/>
      <w:lvlText w:val="%1、"/>
      <w:lvlJc w:val="left"/>
      <w:pPr>
        <w:ind w:left="0" w:firstLine="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9163AF"/>
    <w:multiLevelType w:val="hybridMultilevel"/>
    <w:tmpl w:val="D3064562"/>
    <w:lvl w:ilvl="0" w:tplc="DBDE52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BD13EE"/>
    <w:multiLevelType w:val="hybridMultilevel"/>
    <w:tmpl w:val="98A22BD8"/>
    <w:lvl w:ilvl="0" w:tplc="FFF04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5872914"/>
    <w:multiLevelType w:val="hybridMultilevel"/>
    <w:tmpl w:val="4FEC6A2E"/>
    <w:lvl w:ilvl="0" w:tplc="A418984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417590"/>
    <w:multiLevelType w:val="hybridMultilevel"/>
    <w:tmpl w:val="76A8A3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C7669A"/>
    <w:multiLevelType w:val="hybridMultilevel"/>
    <w:tmpl w:val="99ECA07A"/>
    <w:lvl w:ilvl="0" w:tplc="54D2532E">
      <w:start w:val="8"/>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87"/>
    <w:rsid w:val="001808D8"/>
    <w:rsid w:val="00202D2C"/>
    <w:rsid w:val="002A1DF6"/>
    <w:rsid w:val="002B36AF"/>
    <w:rsid w:val="002E04D1"/>
    <w:rsid w:val="002E2F5D"/>
    <w:rsid w:val="0032647D"/>
    <w:rsid w:val="003464D5"/>
    <w:rsid w:val="003712B5"/>
    <w:rsid w:val="0038645A"/>
    <w:rsid w:val="003943A7"/>
    <w:rsid w:val="003C361C"/>
    <w:rsid w:val="003C49B1"/>
    <w:rsid w:val="003C7864"/>
    <w:rsid w:val="003F02BD"/>
    <w:rsid w:val="003F2AA4"/>
    <w:rsid w:val="003F41ED"/>
    <w:rsid w:val="0043693E"/>
    <w:rsid w:val="004B1E82"/>
    <w:rsid w:val="004B3EA3"/>
    <w:rsid w:val="004C7007"/>
    <w:rsid w:val="004E0629"/>
    <w:rsid w:val="004E6BF3"/>
    <w:rsid w:val="00503378"/>
    <w:rsid w:val="00543E34"/>
    <w:rsid w:val="00551277"/>
    <w:rsid w:val="00554F35"/>
    <w:rsid w:val="00585139"/>
    <w:rsid w:val="005E17BC"/>
    <w:rsid w:val="005F2FC6"/>
    <w:rsid w:val="00664618"/>
    <w:rsid w:val="006740D7"/>
    <w:rsid w:val="00691CA5"/>
    <w:rsid w:val="006B4FB1"/>
    <w:rsid w:val="00800701"/>
    <w:rsid w:val="00844BD1"/>
    <w:rsid w:val="008763B7"/>
    <w:rsid w:val="00880AC1"/>
    <w:rsid w:val="008E3B37"/>
    <w:rsid w:val="009B1DB6"/>
    <w:rsid w:val="009B257D"/>
    <w:rsid w:val="009C59BD"/>
    <w:rsid w:val="00B40698"/>
    <w:rsid w:val="00B416EF"/>
    <w:rsid w:val="00B7244D"/>
    <w:rsid w:val="00BC0C39"/>
    <w:rsid w:val="00C427F9"/>
    <w:rsid w:val="00C473D6"/>
    <w:rsid w:val="00C803B5"/>
    <w:rsid w:val="00C83419"/>
    <w:rsid w:val="00CA4E4D"/>
    <w:rsid w:val="00CE53E2"/>
    <w:rsid w:val="00CE6630"/>
    <w:rsid w:val="00D81359"/>
    <w:rsid w:val="00DB7062"/>
    <w:rsid w:val="00DB7C87"/>
    <w:rsid w:val="00DF469D"/>
    <w:rsid w:val="00E63999"/>
    <w:rsid w:val="00EB6BE1"/>
    <w:rsid w:val="00EC26A7"/>
    <w:rsid w:val="00F00EA1"/>
    <w:rsid w:val="00F814F0"/>
    <w:rsid w:val="00F86A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34"/>
    <w:pPr>
      <w:tabs>
        <w:tab w:val="center" w:pos="4153"/>
        <w:tab w:val="right" w:pos="8306"/>
      </w:tabs>
      <w:snapToGrid w:val="0"/>
    </w:pPr>
    <w:rPr>
      <w:sz w:val="20"/>
      <w:szCs w:val="20"/>
    </w:rPr>
  </w:style>
  <w:style w:type="character" w:customStyle="1" w:styleId="a4">
    <w:name w:val="頁首 字元"/>
    <w:basedOn w:val="a0"/>
    <w:link w:val="a3"/>
    <w:uiPriority w:val="99"/>
    <w:rsid w:val="00543E34"/>
    <w:rPr>
      <w:sz w:val="20"/>
      <w:szCs w:val="20"/>
    </w:rPr>
  </w:style>
  <w:style w:type="paragraph" w:styleId="a5">
    <w:name w:val="footer"/>
    <w:basedOn w:val="a"/>
    <w:link w:val="a6"/>
    <w:uiPriority w:val="99"/>
    <w:unhideWhenUsed/>
    <w:rsid w:val="00543E34"/>
    <w:pPr>
      <w:tabs>
        <w:tab w:val="center" w:pos="4153"/>
        <w:tab w:val="right" w:pos="8306"/>
      </w:tabs>
      <w:snapToGrid w:val="0"/>
    </w:pPr>
    <w:rPr>
      <w:sz w:val="20"/>
      <w:szCs w:val="20"/>
    </w:rPr>
  </w:style>
  <w:style w:type="character" w:customStyle="1" w:styleId="a6">
    <w:name w:val="頁尾 字元"/>
    <w:basedOn w:val="a0"/>
    <w:link w:val="a5"/>
    <w:uiPriority w:val="99"/>
    <w:rsid w:val="00543E34"/>
    <w:rPr>
      <w:sz w:val="20"/>
      <w:szCs w:val="20"/>
    </w:rPr>
  </w:style>
  <w:style w:type="paragraph" w:styleId="a7">
    <w:name w:val="List Paragraph"/>
    <w:basedOn w:val="a"/>
    <w:link w:val="a8"/>
    <w:uiPriority w:val="34"/>
    <w:qFormat/>
    <w:rsid w:val="00543E34"/>
    <w:pPr>
      <w:ind w:leftChars="200" w:left="480"/>
    </w:pPr>
    <w:rPr>
      <w:rFonts w:ascii="Times New Roman" w:eastAsia="新細明體" w:hAnsi="Times New Roman" w:cs="Times New Roman"/>
      <w:szCs w:val="24"/>
    </w:rPr>
  </w:style>
  <w:style w:type="character" w:customStyle="1" w:styleId="a8">
    <w:name w:val="清單段落 字元"/>
    <w:link w:val="a7"/>
    <w:uiPriority w:val="34"/>
    <w:rsid w:val="00543E34"/>
    <w:rPr>
      <w:rFonts w:ascii="Times New Roman" w:eastAsia="新細明體" w:hAnsi="Times New Roman" w:cs="Times New Roman"/>
      <w:szCs w:val="24"/>
    </w:rPr>
  </w:style>
  <w:style w:type="table" w:styleId="a9">
    <w:name w:val="Table Grid"/>
    <w:basedOn w:val="a1"/>
    <w:rsid w:val="0054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202D2C"/>
    <w:pPr>
      <w:spacing w:after="120"/>
      <w:ind w:leftChars="200" w:left="480"/>
    </w:pPr>
    <w:rPr>
      <w:rFonts w:ascii="Times New Roman" w:eastAsia="新細明體" w:hAnsi="Times New Roman" w:cs="Times New Roman"/>
      <w:szCs w:val="20"/>
    </w:rPr>
  </w:style>
  <w:style w:type="character" w:customStyle="1" w:styleId="ab">
    <w:name w:val="本文縮排 字元"/>
    <w:basedOn w:val="a0"/>
    <w:link w:val="aa"/>
    <w:rsid w:val="00202D2C"/>
    <w:rPr>
      <w:rFonts w:ascii="Times New Roman" w:eastAsia="新細明體" w:hAnsi="Times New Roman" w:cs="Times New Roman"/>
      <w:szCs w:val="20"/>
    </w:rPr>
  </w:style>
  <w:style w:type="character" w:styleId="ac">
    <w:name w:val="Hyperlink"/>
    <w:basedOn w:val="a0"/>
    <w:uiPriority w:val="99"/>
    <w:unhideWhenUsed/>
    <w:rsid w:val="004B1E82"/>
    <w:rPr>
      <w:color w:val="0563C1" w:themeColor="hyperlink"/>
      <w:u w:val="single"/>
    </w:rPr>
  </w:style>
  <w:style w:type="character" w:styleId="ad">
    <w:name w:val="FollowedHyperlink"/>
    <w:basedOn w:val="a0"/>
    <w:uiPriority w:val="99"/>
    <w:semiHidden/>
    <w:unhideWhenUsed/>
    <w:rsid w:val="004B1E82"/>
    <w:rPr>
      <w:color w:val="954F72" w:themeColor="followedHyperlink"/>
      <w:u w:val="single"/>
    </w:rPr>
  </w:style>
  <w:style w:type="paragraph" w:customStyle="1" w:styleId="Default">
    <w:name w:val="Default"/>
    <w:rsid w:val="003943A7"/>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E34"/>
    <w:pPr>
      <w:tabs>
        <w:tab w:val="center" w:pos="4153"/>
        <w:tab w:val="right" w:pos="8306"/>
      </w:tabs>
      <w:snapToGrid w:val="0"/>
    </w:pPr>
    <w:rPr>
      <w:sz w:val="20"/>
      <w:szCs w:val="20"/>
    </w:rPr>
  </w:style>
  <w:style w:type="character" w:customStyle="1" w:styleId="a4">
    <w:name w:val="頁首 字元"/>
    <w:basedOn w:val="a0"/>
    <w:link w:val="a3"/>
    <w:uiPriority w:val="99"/>
    <w:rsid w:val="00543E34"/>
    <w:rPr>
      <w:sz w:val="20"/>
      <w:szCs w:val="20"/>
    </w:rPr>
  </w:style>
  <w:style w:type="paragraph" w:styleId="a5">
    <w:name w:val="footer"/>
    <w:basedOn w:val="a"/>
    <w:link w:val="a6"/>
    <w:uiPriority w:val="99"/>
    <w:unhideWhenUsed/>
    <w:rsid w:val="00543E34"/>
    <w:pPr>
      <w:tabs>
        <w:tab w:val="center" w:pos="4153"/>
        <w:tab w:val="right" w:pos="8306"/>
      </w:tabs>
      <w:snapToGrid w:val="0"/>
    </w:pPr>
    <w:rPr>
      <w:sz w:val="20"/>
      <w:szCs w:val="20"/>
    </w:rPr>
  </w:style>
  <w:style w:type="character" w:customStyle="1" w:styleId="a6">
    <w:name w:val="頁尾 字元"/>
    <w:basedOn w:val="a0"/>
    <w:link w:val="a5"/>
    <w:uiPriority w:val="99"/>
    <w:rsid w:val="00543E34"/>
    <w:rPr>
      <w:sz w:val="20"/>
      <w:szCs w:val="20"/>
    </w:rPr>
  </w:style>
  <w:style w:type="paragraph" w:styleId="a7">
    <w:name w:val="List Paragraph"/>
    <w:basedOn w:val="a"/>
    <w:link w:val="a8"/>
    <w:uiPriority w:val="34"/>
    <w:qFormat/>
    <w:rsid w:val="00543E34"/>
    <w:pPr>
      <w:ind w:leftChars="200" w:left="480"/>
    </w:pPr>
    <w:rPr>
      <w:rFonts w:ascii="Times New Roman" w:eastAsia="新細明體" w:hAnsi="Times New Roman" w:cs="Times New Roman"/>
      <w:szCs w:val="24"/>
    </w:rPr>
  </w:style>
  <w:style w:type="character" w:customStyle="1" w:styleId="a8">
    <w:name w:val="清單段落 字元"/>
    <w:link w:val="a7"/>
    <w:uiPriority w:val="34"/>
    <w:rsid w:val="00543E34"/>
    <w:rPr>
      <w:rFonts w:ascii="Times New Roman" w:eastAsia="新細明體" w:hAnsi="Times New Roman" w:cs="Times New Roman"/>
      <w:szCs w:val="24"/>
    </w:rPr>
  </w:style>
  <w:style w:type="table" w:styleId="a9">
    <w:name w:val="Table Grid"/>
    <w:basedOn w:val="a1"/>
    <w:rsid w:val="0054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202D2C"/>
    <w:pPr>
      <w:spacing w:after="120"/>
      <w:ind w:leftChars="200" w:left="480"/>
    </w:pPr>
    <w:rPr>
      <w:rFonts w:ascii="Times New Roman" w:eastAsia="新細明體" w:hAnsi="Times New Roman" w:cs="Times New Roman"/>
      <w:szCs w:val="20"/>
    </w:rPr>
  </w:style>
  <w:style w:type="character" w:customStyle="1" w:styleId="ab">
    <w:name w:val="本文縮排 字元"/>
    <w:basedOn w:val="a0"/>
    <w:link w:val="aa"/>
    <w:rsid w:val="00202D2C"/>
    <w:rPr>
      <w:rFonts w:ascii="Times New Roman" w:eastAsia="新細明體" w:hAnsi="Times New Roman" w:cs="Times New Roman"/>
      <w:szCs w:val="20"/>
    </w:rPr>
  </w:style>
  <w:style w:type="character" w:styleId="ac">
    <w:name w:val="Hyperlink"/>
    <w:basedOn w:val="a0"/>
    <w:uiPriority w:val="99"/>
    <w:unhideWhenUsed/>
    <w:rsid w:val="004B1E82"/>
    <w:rPr>
      <w:color w:val="0563C1" w:themeColor="hyperlink"/>
      <w:u w:val="single"/>
    </w:rPr>
  </w:style>
  <w:style w:type="character" w:styleId="ad">
    <w:name w:val="FollowedHyperlink"/>
    <w:basedOn w:val="a0"/>
    <w:uiPriority w:val="99"/>
    <w:semiHidden/>
    <w:unhideWhenUsed/>
    <w:rsid w:val="004B1E82"/>
    <w:rPr>
      <w:color w:val="954F72" w:themeColor="followedHyperlink"/>
      <w:u w:val="single"/>
    </w:rPr>
  </w:style>
  <w:style w:type="paragraph" w:customStyle="1" w:styleId="Default">
    <w:name w:val="Default"/>
    <w:rsid w:val="003943A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5EF8-7DEA-4570-BA80-7CC9A6BE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KuoLab</cp:lastModifiedBy>
  <cp:revision>3</cp:revision>
  <dcterms:created xsi:type="dcterms:W3CDTF">2020-12-07T07:16:00Z</dcterms:created>
  <dcterms:modified xsi:type="dcterms:W3CDTF">2020-12-07T07:32:00Z</dcterms:modified>
</cp:coreProperties>
</file>