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0A8" w:rsidRDefault="00A859A7">
      <w:pPr>
        <w:spacing w:line="240" w:lineRule="atLeast"/>
        <w:ind w:left="180"/>
        <w:jc w:val="center"/>
        <w:rPr>
          <w:rFonts w:eastAsia="標楷體" w:hint="eastAsia"/>
          <w:b/>
          <w:kern w:val="0"/>
          <w:sz w:val="32"/>
          <w:szCs w:val="32"/>
        </w:rPr>
      </w:pPr>
      <w:r>
        <w:rPr>
          <w:rFonts w:eastAsia="標楷體"/>
          <w:b/>
          <w:noProof/>
          <w:kern w:val="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685800" cy="340995"/>
                <wp:effectExtent l="0" t="0" r="3810" b="444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0A8" w:rsidRDefault="002770A8">
                            <w:pPr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9pt;margin-top:-18pt;width:54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jat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" filled="f" stroked="f">
                <v:textbox>
                  <w:txbxContent>
                    <w:p w:rsidR="002770A8" w:rsidRDefault="002770A8">
                      <w:pPr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表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770A8">
        <w:rPr>
          <w:rFonts w:eastAsia="標楷體" w:hint="eastAsia"/>
          <w:b/>
          <w:kern w:val="0"/>
          <w:sz w:val="36"/>
          <w:szCs w:val="32"/>
        </w:rPr>
        <w:t>獎勵人員傑出研究表現說明及申請機構推薦理由</w:t>
      </w:r>
    </w:p>
    <w:p w:rsidR="002770A8" w:rsidRDefault="002770A8">
      <w:pPr>
        <w:spacing w:line="240" w:lineRule="atLeast"/>
        <w:ind w:left="180"/>
        <w:jc w:val="center"/>
        <w:rPr>
          <w:rFonts w:hint="eastAsia"/>
          <w:bCs/>
          <w:u w:val="single"/>
        </w:rPr>
      </w:pPr>
      <w:r>
        <w:rPr>
          <w:rFonts w:ascii="標楷體" w:eastAsia="標楷體" w:hAnsi="標楷體" w:cs="細明體" w:hint="eastAsia"/>
          <w:bCs/>
          <w:kern w:val="0"/>
          <w:sz w:val="28"/>
          <w:szCs w:val="28"/>
        </w:rPr>
        <w:t xml:space="preserve">                                       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413"/>
        <w:gridCol w:w="1440"/>
        <w:gridCol w:w="1092"/>
        <w:gridCol w:w="1968"/>
      </w:tblGrid>
      <w:tr w:rsidR="002770A8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778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2770A8" w:rsidRDefault="002770A8">
            <w:pPr>
              <w:spacing w:line="360" w:lineRule="exact"/>
              <w:jc w:val="right"/>
              <w:rPr>
                <w:rFonts w:hint="eastAsia"/>
                <w:bCs/>
                <w:sz w:val="26"/>
                <w:u w:val="single"/>
              </w:rPr>
            </w:pPr>
            <w:r>
              <w:rPr>
                <w:rFonts w:ascii="標楷體" w:eastAsia="標楷體" w:hAnsi="標楷體" w:cs="細明體" w:hint="eastAsia"/>
                <w:bCs/>
                <w:kern w:val="0"/>
                <w:sz w:val="26"/>
                <w:szCs w:val="28"/>
              </w:rPr>
              <w:t>申請序號：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2770A8" w:rsidRDefault="002770A8">
            <w:pPr>
              <w:spacing w:line="360" w:lineRule="exact"/>
              <w:rPr>
                <w:rFonts w:hint="eastAsia"/>
                <w:bCs/>
                <w:u w:val="single"/>
              </w:rPr>
            </w:pPr>
          </w:p>
        </w:tc>
      </w:tr>
      <w:tr w:rsidR="002770A8" w:rsidTr="001665D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A8" w:rsidRPr="00175F89" w:rsidRDefault="002770A8" w:rsidP="001665D9">
            <w:pPr>
              <w:spacing w:line="360" w:lineRule="exact"/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</w:pPr>
            <w:r w:rsidRPr="00175F89"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  <w:t>申請機構/系所（單位）</w:t>
            </w:r>
            <w:bookmarkStart w:id="0" w:name="_GoBack"/>
            <w:bookmarkEnd w:id="0"/>
          </w:p>
        </w:tc>
        <w:tc>
          <w:tcPr>
            <w:tcW w:w="691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2770A8" w:rsidRPr="00175F89" w:rsidRDefault="002770A8">
            <w:pPr>
              <w:spacing w:line="360" w:lineRule="exact"/>
              <w:rPr>
                <w:rFonts w:hint="eastAsia"/>
                <w:bCs/>
                <w:color w:val="FF0000"/>
                <w:sz w:val="26"/>
                <w:u w:val="single"/>
              </w:rPr>
            </w:pPr>
          </w:p>
        </w:tc>
      </w:tr>
      <w:tr w:rsidR="002770A8" w:rsidTr="001665D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A8" w:rsidRPr="00175F89" w:rsidRDefault="002770A8">
            <w:pPr>
              <w:spacing w:line="360" w:lineRule="exact"/>
              <w:jc w:val="distribute"/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</w:pPr>
            <w:r w:rsidRPr="00175F89"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  <w:t>獎勵人員姓名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</w:tcBorders>
          </w:tcPr>
          <w:p w:rsidR="002770A8" w:rsidRPr="00175F89" w:rsidRDefault="002770A8">
            <w:pPr>
              <w:spacing w:line="360" w:lineRule="exact"/>
              <w:jc w:val="both"/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</w:tcPr>
          <w:p w:rsidR="002770A8" w:rsidRPr="00175F89" w:rsidRDefault="002770A8">
            <w:pPr>
              <w:spacing w:line="360" w:lineRule="exact"/>
              <w:jc w:val="distribute"/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</w:pPr>
            <w:r w:rsidRPr="00175F89"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  <w:t>職稱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2770A8" w:rsidRDefault="002770A8">
            <w:pPr>
              <w:spacing w:line="360" w:lineRule="exact"/>
              <w:rPr>
                <w:rFonts w:hint="eastAsia"/>
                <w:bCs/>
                <w:u w:val="single"/>
              </w:rPr>
            </w:pPr>
          </w:p>
        </w:tc>
      </w:tr>
      <w:tr w:rsidR="008E77FC" w:rsidTr="001665D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7FC" w:rsidRPr="00175F89" w:rsidRDefault="008E77FC" w:rsidP="00FF256C">
            <w:pPr>
              <w:spacing w:line="360" w:lineRule="exact"/>
              <w:jc w:val="distribute"/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</w:pPr>
            <w:proofErr w:type="gramStart"/>
            <w:r w:rsidRPr="00175F89"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  <w:t>歸屬</w:t>
            </w:r>
            <w:r w:rsidR="00FF256C" w:rsidRPr="00175F89"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  <w:t>司</w:t>
            </w:r>
            <w:r w:rsidRPr="00175F89"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  <w:t>別</w:t>
            </w:r>
            <w:proofErr w:type="gram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</w:tcBorders>
          </w:tcPr>
          <w:p w:rsidR="008E77FC" w:rsidRPr="00175F89" w:rsidRDefault="008E77FC">
            <w:pPr>
              <w:spacing w:line="360" w:lineRule="exact"/>
              <w:jc w:val="both"/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</w:tcPr>
          <w:p w:rsidR="008E77FC" w:rsidRPr="00175F89" w:rsidRDefault="0036393E">
            <w:pPr>
              <w:spacing w:line="360" w:lineRule="exact"/>
              <w:jc w:val="distribute"/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</w:pPr>
            <w:r w:rsidRPr="00175F89"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  <w:t>學門</w:t>
            </w:r>
            <w:r w:rsidR="00AB07BE" w:rsidRPr="00175F89">
              <w:rPr>
                <w:rFonts w:ascii="標楷體" w:eastAsia="標楷體" w:hAnsi="標楷體" w:cs="細明體" w:hint="eastAsia"/>
                <w:bCs/>
                <w:color w:val="FF0000"/>
                <w:kern w:val="0"/>
                <w:sz w:val="26"/>
                <w:szCs w:val="28"/>
              </w:rPr>
              <w:t>代碼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8E77FC" w:rsidRDefault="008E77FC">
            <w:pPr>
              <w:spacing w:line="360" w:lineRule="exact"/>
              <w:rPr>
                <w:rFonts w:hint="eastAsia"/>
                <w:bCs/>
                <w:u w:val="single"/>
              </w:rPr>
            </w:pPr>
          </w:p>
        </w:tc>
      </w:tr>
      <w:tr w:rsidR="002770A8" w:rsidTr="00F36832">
        <w:tblPrEx>
          <w:tblCellMar>
            <w:top w:w="0" w:type="dxa"/>
            <w:bottom w:w="0" w:type="dxa"/>
          </w:tblCellMar>
        </w:tblPrEx>
        <w:trPr>
          <w:trHeight w:val="11890"/>
        </w:trPr>
        <w:tc>
          <w:tcPr>
            <w:tcW w:w="9748" w:type="dxa"/>
            <w:gridSpan w:val="5"/>
            <w:tcBorders>
              <w:bottom w:val="dotted" w:sz="4" w:space="0" w:color="auto"/>
            </w:tcBorders>
          </w:tcPr>
          <w:p w:rsidR="002770A8" w:rsidRPr="00175F89" w:rsidRDefault="002770A8">
            <w:pPr>
              <w:widowControl/>
              <w:spacing w:line="360" w:lineRule="exact"/>
              <w:rPr>
                <w:rFonts w:eastAsia="標楷體"/>
                <w:color w:val="FF0000"/>
                <w:kern w:val="0"/>
                <w:sz w:val="28"/>
                <w:szCs w:val="28"/>
              </w:rPr>
            </w:pPr>
            <w:r w:rsidRPr="00175F89">
              <w:rPr>
                <w:rFonts w:eastAsia="標楷體" w:hAnsi="標楷體"/>
                <w:b/>
                <w:color w:val="FF0000"/>
                <w:kern w:val="0"/>
                <w:sz w:val="28"/>
                <w:szCs w:val="28"/>
              </w:rPr>
              <w:t>傑出研究表現說明</w:t>
            </w:r>
            <w:r w:rsidR="00062824" w:rsidRPr="00175F89">
              <w:rPr>
                <w:rFonts w:eastAsia="標楷體" w:hAnsi="標楷體"/>
                <w:b/>
                <w:bCs/>
                <w:color w:val="FF0000"/>
                <w:kern w:val="0"/>
                <w:szCs w:val="28"/>
              </w:rPr>
              <w:t>（請就下列各點分項敘明，以</w:t>
            </w:r>
            <w:r w:rsidR="00062824" w:rsidRPr="00175F89">
              <w:rPr>
                <w:rFonts w:eastAsia="標楷體"/>
                <w:b/>
                <w:bCs/>
                <w:color w:val="FF0000"/>
                <w:kern w:val="0"/>
                <w:szCs w:val="28"/>
              </w:rPr>
              <w:t>1</w:t>
            </w:r>
            <w:r w:rsidRPr="00175F89">
              <w:rPr>
                <w:rFonts w:eastAsia="標楷體" w:hAnsi="標楷體"/>
                <w:b/>
                <w:bCs/>
                <w:color w:val="FF0000"/>
                <w:kern w:val="0"/>
                <w:szCs w:val="28"/>
              </w:rPr>
              <w:t>頁</w:t>
            </w:r>
            <w:r w:rsidR="00062824" w:rsidRPr="00175F89">
              <w:rPr>
                <w:rFonts w:eastAsia="標楷體" w:hAnsi="標楷體"/>
                <w:b/>
                <w:bCs/>
                <w:color w:val="FF0000"/>
                <w:kern w:val="0"/>
                <w:szCs w:val="28"/>
              </w:rPr>
              <w:t>為原則</w:t>
            </w:r>
            <w:r w:rsidRPr="00175F89">
              <w:rPr>
                <w:rFonts w:eastAsia="標楷體" w:hAnsi="標楷體"/>
                <w:b/>
                <w:bCs/>
                <w:color w:val="FF0000"/>
                <w:kern w:val="0"/>
                <w:szCs w:val="28"/>
              </w:rPr>
              <w:t>，標楷體</w:t>
            </w:r>
            <w:r w:rsidRPr="00175F89">
              <w:rPr>
                <w:rFonts w:eastAsia="標楷體"/>
                <w:b/>
                <w:bCs/>
                <w:color w:val="FF0000"/>
                <w:kern w:val="0"/>
                <w:szCs w:val="28"/>
              </w:rPr>
              <w:t>12</w:t>
            </w:r>
            <w:r w:rsidRPr="00175F89">
              <w:rPr>
                <w:rFonts w:eastAsia="標楷體" w:hAnsi="標楷體"/>
                <w:b/>
                <w:bCs/>
                <w:color w:val="FF0000"/>
                <w:kern w:val="0"/>
                <w:szCs w:val="28"/>
              </w:rPr>
              <w:t>號字，固定行高</w:t>
            </w:r>
            <w:r w:rsidRPr="00175F89">
              <w:rPr>
                <w:rFonts w:eastAsia="標楷體"/>
                <w:b/>
                <w:bCs/>
                <w:color w:val="FF0000"/>
                <w:kern w:val="0"/>
                <w:szCs w:val="28"/>
              </w:rPr>
              <w:t>18</w:t>
            </w:r>
            <w:r w:rsidRPr="00175F89">
              <w:rPr>
                <w:rFonts w:eastAsia="標楷體" w:hAnsi="標楷體"/>
                <w:b/>
                <w:bCs/>
                <w:color w:val="FF0000"/>
                <w:kern w:val="0"/>
                <w:szCs w:val="28"/>
              </w:rPr>
              <w:t>點）</w:t>
            </w:r>
            <w:r w:rsidRPr="00175F89">
              <w:rPr>
                <w:rFonts w:eastAsia="標楷體" w:hAnsi="標楷體"/>
                <w:color w:val="FF0000"/>
                <w:kern w:val="0"/>
                <w:sz w:val="28"/>
                <w:szCs w:val="28"/>
              </w:rPr>
              <w:t>：</w:t>
            </w:r>
          </w:p>
          <w:p w:rsidR="0069427E" w:rsidRPr="00C708A6" w:rsidRDefault="0069427E" w:rsidP="0069427E">
            <w:pPr>
              <w:numPr>
                <w:ilvl w:val="0"/>
                <w:numId w:val="11"/>
              </w:numPr>
              <w:rPr>
                <w:rFonts w:eastAsia="標楷體" w:hAnsi="標楷體" w:hint="eastAsia"/>
              </w:rPr>
            </w:pPr>
            <w:r w:rsidRPr="00941D08">
              <w:rPr>
                <w:rFonts w:eastAsia="標楷體" w:hAnsi="標楷體" w:hint="eastAsia"/>
                <w:color w:val="000000"/>
              </w:rPr>
              <w:t>最</w:t>
            </w:r>
            <w:r w:rsidRPr="00C708A6">
              <w:rPr>
                <w:rFonts w:eastAsia="標楷體" w:hAnsi="標楷體" w:hint="eastAsia"/>
              </w:rPr>
              <w:t>具代表性學術研究成果至多</w:t>
            </w:r>
            <w:r w:rsidRPr="00C708A6">
              <w:rPr>
                <w:rFonts w:eastAsia="標楷體" w:hAnsi="標楷體" w:hint="eastAsia"/>
              </w:rPr>
              <w:t>5</w:t>
            </w:r>
            <w:r w:rsidRPr="00C708A6">
              <w:rPr>
                <w:rFonts w:eastAsia="標楷體" w:hAnsi="標楷體" w:hint="eastAsia"/>
              </w:rPr>
              <w:t>篇</w:t>
            </w:r>
            <w:proofErr w:type="gramStart"/>
            <w:r w:rsidRPr="00C708A6">
              <w:rPr>
                <w:rFonts w:eastAsia="標楷體" w:hAnsi="標楷體" w:hint="eastAsia"/>
              </w:rPr>
              <w:t>（</w:t>
            </w:r>
            <w:proofErr w:type="gramEnd"/>
            <w:r w:rsidRPr="00C708A6">
              <w:rPr>
                <w:rFonts w:eastAsia="標楷體" w:hAnsi="標楷體" w:hint="eastAsia"/>
              </w:rPr>
              <w:t>請依序填寫：姓名、發表年份、著作名稱、期刊、</w:t>
            </w:r>
            <w:proofErr w:type="gramStart"/>
            <w:r w:rsidRPr="00C708A6">
              <w:rPr>
                <w:rFonts w:eastAsia="標楷體" w:hAnsi="標楷體" w:hint="eastAsia"/>
              </w:rPr>
              <w:t>卷數</w:t>
            </w:r>
            <w:proofErr w:type="gramEnd"/>
            <w:r w:rsidRPr="00C708A6">
              <w:rPr>
                <w:rFonts w:eastAsia="標楷體" w:hAnsi="標楷體" w:hint="eastAsia"/>
              </w:rPr>
              <w:t>、頁數，並以＊註記該篇所有之通訊作者）。</w:t>
            </w:r>
          </w:p>
          <w:p w:rsidR="00C36D09" w:rsidRPr="00C708A6" w:rsidRDefault="002770A8" w:rsidP="00C36D09">
            <w:pPr>
              <w:numPr>
                <w:ilvl w:val="0"/>
                <w:numId w:val="11"/>
              </w:numPr>
              <w:rPr>
                <w:rFonts w:eastAsia="標楷體" w:hAnsi="標楷體" w:hint="eastAsia"/>
              </w:rPr>
            </w:pPr>
            <w:r w:rsidRPr="00C708A6">
              <w:rPr>
                <w:rFonts w:eastAsia="標楷體" w:hAnsi="標楷體"/>
              </w:rPr>
              <w:t>最具代表性</w:t>
            </w:r>
            <w:r w:rsidR="00E62C7B" w:rsidRPr="00C708A6">
              <w:rPr>
                <w:rFonts w:eastAsia="標楷體" w:hAnsi="標楷體" w:hint="eastAsia"/>
              </w:rPr>
              <w:t>實務</w:t>
            </w:r>
            <w:r w:rsidR="0069427E" w:rsidRPr="00C708A6">
              <w:rPr>
                <w:rFonts w:eastAsia="標楷體" w:hAnsi="標楷體" w:hint="eastAsia"/>
              </w:rPr>
              <w:t>應用</w:t>
            </w:r>
            <w:r w:rsidRPr="00C708A6">
              <w:rPr>
                <w:rFonts w:eastAsia="標楷體" w:hAnsi="標楷體"/>
              </w:rPr>
              <w:t>研究成果至多</w:t>
            </w:r>
            <w:r w:rsidRPr="00C708A6">
              <w:rPr>
                <w:rFonts w:eastAsia="標楷體"/>
              </w:rPr>
              <w:t>5</w:t>
            </w:r>
            <w:r w:rsidR="00C36D09" w:rsidRPr="00C708A6">
              <w:rPr>
                <w:rFonts w:eastAsia="標楷體" w:hint="eastAsia"/>
              </w:rPr>
              <w:t>項</w:t>
            </w:r>
            <w:proofErr w:type="gramStart"/>
            <w:r w:rsidRPr="00C708A6">
              <w:rPr>
                <w:rFonts w:eastAsia="標楷體" w:hAnsi="標楷體"/>
              </w:rPr>
              <w:t>（</w:t>
            </w:r>
            <w:proofErr w:type="gramEnd"/>
            <w:r w:rsidR="00C36D09" w:rsidRPr="00C708A6">
              <w:rPr>
                <w:rFonts w:eastAsia="標楷體" w:hAnsi="標楷體" w:hint="eastAsia"/>
              </w:rPr>
              <w:t>包含</w:t>
            </w:r>
            <w:r w:rsidR="009F49D1" w:rsidRPr="00C708A6">
              <w:rPr>
                <w:rFonts w:eastAsia="標楷體" w:hAnsi="標楷體" w:hint="eastAsia"/>
              </w:rPr>
              <w:t>具社會效益、經濟效益或民生福址</w:t>
            </w:r>
            <w:r w:rsidR="00C36D09" w:rsidRPr="00C708A6">
              <w:rPr>
                <w:rFonts w:eastAsia="標楷體" w:hAnsi="標楷體" w:hint="eastAsia"/>
              </w:rPr>
              <w:t>等</w:t>
            </w:r>
            <w:r w:rsidR="00C36D09" w:rsidRPr="00C708A6">
              <w:rPr>
                <w:rFonts w:eastAsia="標楷體" w:hAnsi="標楷體" w:hint="eastAsia"/>
              </w:rPr>
              <w:t>)</w:t>
            </w:r>
            <w:r w:rsidR="00484EFB" w:rsidRPr="00C708A6">
              <w:rPr>
                <w:rFonts w:eastAsia="標楷體" w:hAnsi="標楷體" w:hint="eastAsia"/>
              </w:rPr>
              <w:t>。</w:t>
            </w:r>
          </w:p>
          <w:p w:rsidR="0069427E" w:rsidRPr="00C708A6" w:rsidRDefault="0069427E" w:rsidP="00C36D09">
            <w:pPr>
              <w:numPr>
                <w:ilvl w:val="0"/>
                <w:numId w:val="11"/>
              </w:numPr>
              <w:rPr>
                <w:rFonts w:eastAsia="標楷體" w:hAnsi="標楷體" w:hint="eastAsia"/>
              </w:rPr>
            </w:pPr>
            <w:r w:rsidRPr="00C708A6">
              <w:rPr>
                <w:rFonts w:eastAsia="標楷體" w:hAnsi="標楷體" w:hint="eastAsia"/>
              </w:rPr>
              <w:t>研發成果智慧財產權</w:t>
            </w:r>
            <w:r w:rsidR="00671EA1" w:rsidRPr="00C708A6">
              <w:rPr>
                <w:rFonts w:eastAsia="標楷體" w:hAnsi="標楷體" w:hint="eastAsia"/>
              </w:rPr>
              <w:t>及其應用績效</w:t>
            </w:r>
            <w:r w:rsidR="00484EFB" w:rsidRPr="00C708A6">
              <w:rPr>
                <w:rFonts w:eastAsia="標楷體" w:hAnsi="標楷體" w:hint="eastAsia"/>
              </w:rPr>
              <w:t>至多</w:t>
            </w:r>
            <w:r w:rsidR="00484EFB" w:rsidRPr="00C708A6">
              <w:rPr>
                <w:rFonts w:eastAsia="標楷體" w:hAnsi="標楷體" w:hint="eastAsia"/>
              </w:rPr>
              <w:t>5</w:t>
            </w:r>
            <w:r w:rsidR="00326ABF" w:rsidRPr="00C708A6">
              <w:rPr>
                <w:rFonts w:eastAsia="標楷體" w:hAnsi="標楷體" w:hint="eastAsia"/>
              </w:rPr>
              <w:t>項</w:t>
            </w:r>
            <w:r w:rsidRPr="00C708A6">
              <w:rPr>
                <w:rFonts w:eastAsia="標楷體" w:hAnsi="標楷體" w:hint="eastAsia"/>
              </w:rPr>
              <w:t>(</w:t>
            </w:r>
            <w:r w:rsidRPr="00C708A6">
              <w:rPr>
                <w:rFonts w:eastAsia="標楷體" w:hAnsi="標楷體" w:hint="eastAsia"/>
              </w:rPr>
              <w:t>包含專利、技術移轉</w:t>
            </w:r>
            <w:r w:rsidR="00671EA1" w:rsidRPr="00C708A6">
              <w:rPr>
                <w:rFonts w:eastAsia="標楷體" w:hAnsi="標楷體" w:hint="eastAsia"/>
              </w:rPr>
              <w:t>、著作授權</w:t>
            </w:r>
            <w:r w:rsidRPr="00C708A6">
              <w:rPr>
                <w:rFonts w:eastAsia="標楷體" w:hAnsi="標楷體" w:hint="eastAsia"/>
              </w:rPr>
              <w:t>或其他具體績效等</w:t>
            </w:r>
            <w:r w:rsidRPr="00C708A6">
              <w:rPr>
                <w:rFonts w:eastAsia="標楷體" w:hAnsi="標楷體" w:hint="eastAsia"/>
              </w:rPr>
              <w:t>)</w:t>
            </w:r>
            <w:r w:rsidR="00484EFB" w:rsidRPr="00C708A6">
              <w:rPr>
                <w:rFonts w:eastAsia="標楷體" w:hAnsi="標楷體" w:hint="eastAsia"/>
              </w:rPr>
              <w:t>。</w:t>
            </w:r>
          </w:p>
          <w:p w:rsidR="002770A8" w:rsidRPr="00C708A6" w:rsidRDefault="002770A8">
            <w:pPr>
              <w:pStyle w:val="a3"/>
              <w:widowControl/>
              <w:numPr>
                <w:ilvl w:val="0"/>
                <w:numId w:val="11"/>
              </w:numPr>
              <w:adjustRightInd/>
              <w:spacing w:line="360" w:lineRule="exact"/>
              <w:rPr>
                <w:rFonts w:eastAsia="標楷體"/>
                <w:kern w:val="2"/>
                <w:szCs w:val="24"/>
              </w:rPr>
            </w:pPr>
            <w:r w:rsidRPr="00C708A6">
              <w:rPr>
                <w:rFonts w:eastAsia="標楷體" w:hAnsi="標楷體"/>
                <w:kern w:val="2"/>
                <w:szCs w:val="24"/>
              </w:rPr>
              <w:t>獲獎情形</w:t>
            </w:r>
            <w:r w:rsidR="008E2938" w:rsidRPr="00C708A6">
              <w:rPr>
                <w:rFonts w:eastAsia="標楷體" w:hAnsi="標楷體"/>
                <w:kern w:val="2"/>
                <w:szCs w:val="24"/>
              </w:rPr>
              <w:t>（</w:t>
            </w:r>
            <w:r w:rsidR="008E2938" w:rsidRPr="00C708A6">
              <w:rPr>
                <w:rFonts w:eastAsia="標楷體" w:hAnsi="標楷體"/>
                <w:spacing w:val="-4"/>
                <w:szCs w:val="24"/>
              </w:rPr>
              <w:t>若</w:t>
            </w:r>
            <w:r w:rsidR="00EE648C" w:rsidRPr="00C708A6">
              <w:rPr>
                <w:rFonts w:eastAsia="標楷體" w:hAnsi="標楷體"/>
                <w:spacing w:val="-4"/>
                <w:szCs w:val="24"/>
              </w:rPr>
              <w:t>為中央研究院院士、曾獲得教育部國家講座或學術獎、本</w:t>
            </w:r>
            <w:r w:rsidR="00EE648C" w:rsidRPr="00C708A6">
              <w:rPr>
                <w:rFonts w:eastAsia="標楷體" w:hAnsi="標楷體" w:hint="eastAsia"/>
                <w:spacing w:val="-4"/>
                <w:szCs w:val="24"/>
              </w:rPr>
              <w:t>部</w:t>
            </w:r>
            <w:r w:rsidR="008E2938" w:rsidRPr="00C708A6">
              <w:rPr>
                <w:rFonts w:eastAsia="標楷體" w:hAnsi="標楷體"/>
                <w:spacing w:val="-4"/>
                <w:szCs w:val="24"/>
              </w:rPr>
              <w:t>傑出研究獎及財團法人傑出人才發展基金會傑出人才講座者</w:t>
            </w:r>
            <w:r w:rsidR="00E64611" w:rsidRPr="00C708A6">
              <w:rPr>
                <w:rFonts w:eastAsia="標楷體" w:hAnsi="標楷體"/>
                <w:spacing w:val="-4"/>
                <w:szCs w:val="24"/>
              </w:rPr>
              <w:t>，</w:t>
            </w:r>
            <w:r w:rsidR="008E2938" w:rsidRPr="00C708A6">
              <w:rPr>
                <w:rFonts w:eastAsia="標楷體" w:hAnsi="標楷體"/>
                <w:spacing w:val="-4"/>
                <w:szCs w:val="24"/>
              </w:rPr>
              <w:t>請註明</w:t>
            </w:r>
            <w:r w:rsidR="008E2938" w:rsidRPr="00C708A6">
              <w:rPr>
                <w:rFonts w:eastAsia="標楷體" w:hAnsi="標楷體"/>
                <w:kern w:val="2"/>
                <w:szCs w:val="24"/>
              </w:rPr>
              <w:t>）</w:t>
            </w:r>
            <w:r w:rsidRPr="00C708A6">
              <w:rPr>
                <w:rFonts w:eastAsia="標楷體" w:hAnsi="標楷體"/>
                <w:kern w:val="2"/>
                <w:szCs w:val="24"/>
              </w:rPr>
              <w:t>及重要會議邀請演講至多</w:t>
            </w:r>
            <w:r w:rsidRPr="00C708A6">
              <w:rPr>
                <w:rFonts w:eastAsia="標楷體"/>
                <w:kern w:val="2"/>
                <w:szCs w:val="24"/>
              </w:rPr>
              <w:t>5</w:t>
            </w:r>
            <w:r w:rsidRPr="00C708A6">
              <w:rPr>
                <w:rFonts w:eastAsia="標楷體" w:hAnsi="標楷體"/>
                <w:kern w:val="2"/>
                <w:szCs w:val="24"/>
              </w:rPr>
              <w:t>項。</w:t>
            </w:r>
          </w:p>
          <w:p w:rsidR="002770A8" w:rsidRPr="00C708A6" w:rsidRDefault="002770A8">
            <w:pPr>
              <w:pStyle w:val="a3"/>
              <w:widowControl/>
              <w:numPr>
                <w:ilvl w:val="0"/>
                <w:numId w:val="11"/>
              </w:numPr>
              <w:adjustRightInd/>
              <w:spacing w:line="360" w:lineRule="exact"/>
              <w:rPr>
                <w:rFonts w:eastAsia="標楷體"/>
                <w:kern w:val="2"/>
                <w:szCs w:val="24"/>
              </w:rPr>
            </w:pPr>
            <w:r w:rsidRPr="00C708A6">
              <w:rPr>
                <w:rFonts w:eastAsia="標楷體" w:hAnsi="標楷體"/>
                <w:kern w:val="2"/>
                <w:szCs w:val="24"/>
              </w:rPr>
              <w:t>其他資料</w:t>
            </w:r>
            <w:proofErr w:type="gramStart"/>
            <w:r w:rsidRPr="00C708A6">
              <w:rPr>
                <w:rFonts w:eastAsia="標楷體" w:hAnsi="標楷體"/>
                <w:kern w:val="2"/>
                <w:szCs w:val="24"/>
              </w:rPr>
              <w:t>（</w:t>
            </w:r>
            <w:proofErr w:type="gramEnd"/>
            <w:r w:rsidRPr="00C708A6">
              <w:rPr>
                <w:rFonts w:eastAsia="標楷體" w:hAnsi="標楷體"/>
                <w:kern w:val="2"/>
                <w:szCs w:val="24"/>
              </w:rPr>
              <w:t>例如：擔任國際重要學術學會理監事、國際知名學術期刊編輯</w:t>
            </w:r>
            <w:r w:rsidR="00E64611" w:rsidRPr="00C708A6">
              <w:rPr>
                <w:rFonts w:eastAsia="標楷體"/>
                <w:kern w:val="2"/>
                <w:szCs w:val="24"/>
              </w:rPr>
              <w:t>/</w:t>
            </w:r>
            <w:r w:rsidR="00E64611" w:rsidRPr="00C708A6">
              <w:rPr>
                <w:rFonts w:eastAsia="標楷體" w:hAnsi="標楷體"/>
                <w:kern w:val="2"/>
                <w:szCs w:val="24"/>
              </w:rPr>
              <w:t>副編輯</w:t>
            </w:r>
            <w:r w:rsidRPr="00C708A6">
              <w:rPr>
                <w:rFonts w:eastAsia="標楷體" w:hAnsi="標楷體"/>
                <w:kern w:val="2"/>
                <w:szCs w:val="24"/>
              </w:rPr>
              <w:t>或評審委員等</w:t>
            </w:r>
            <w:proofErr w:type="gramStart"/>
            <w:r w:rsidRPr="00C708A6">
              <w:rPr>
                <w:rFonts w:eastAsia="標楷體" w:hAnsi="標楷體"/>
                <w:kern w:val="2"/>
                <w:szCs w:val="24"/>
              </w:rPr>
              <w:t>）</w:t>
            </w:r>
            <w:proofErr w:type="gramEnd"/>
            <w:r w:rsidRPr="00C708A6">
              <w:rPr>
                <w:rFonts w:eastAsia="標楷體" w:hAnsi="標楷體"/>
                <w:kern w:val="2"/>
                <w:szCs w:val="24"/>
              </w:rPr>
              <w:t>。</w:t>
            </w:r>
          </w:p>
          <w:p w:rsidR="002770A8" w:rsidRDefault="002770A8" w:rsidP="00C708A6">
            <w:pPr>
              <w:pStyle w:val="a3"/>
              <w:widowControl/>
              <w:numPr>
                <w:ilvl w:val="0"/>
                <w:numId w:val="11"/>
              </w:numPr>
              <w:adjustRightInd/>
              <w:spacing w:line="360" w:lineRule="exact"/>
              <w:rPr>
                <w:rFonts w:hint="eastAsia"/>
                <w:kern w:val="2"/>
                <w:szCs w:val="24"/>
              </w:rPr>
            </w:pPr>
            <w:r w:rsidRPr="00C708A6">
              <w:rPr>
                <w:rFonts w:eastAsia="標楷體" w:hAnsi="標楷體"/>
                <w:kern w:val="2"/>
                <w:szCs w:val="24"/>
              </w:rPr>
              <w:t>請簡述上述</w:t>
            </w:r>
            <w:r w:rsidR="009F49D1" w:rsidRPr="00C708A6">
              <w:rPr>
                <w:rFonts w:eastAsia="標楷體" w:hAnsi="標楷體" w:hint="eastAsia"/>
                <w:kern w:val="2"/>
                <w:szCs w:val="24"/>
              </w:rPr>
              <w:t>各項表現</w:t>
            </w:r>
            <w:r w:rsidRPr="00C708A6">
              <w:rPr>
                <w:rFonts w:eastAsia="標楷體" w:hAnsi="標楷體"/>
                <w:kern w:val="2"/>
                <w:szCs w:val="24"/>
              </w:rPr>
              <w:t>個人之重要貢獻。</w:t>
            </w:r>
          </w:p>
        </w:tc>
      </w:tr>
    </w:tbl>
    <w:p w:rsidR="002770A8" w:rsidRDefault="00A859A7">
      <w:pPr>
        <w:widowControl/>
        <w:spacing w:afterLines="50" w:after="120" w:line="400" w:lineRule="exac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12065</wp:posOffset>
                </wp:positionV>
                <wp:extent cx="1485900" cy="262890"/>
                <wp:effectExtent l="0" t="0" r="381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0A8" w:rsidRDefault="002770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共  頁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第   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78pt;margin-top:.95pt;width:117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WuuA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" filled="f" stroked="f">
                <v:textbox>
                  <w:txbxContent>
                    <w:p w:rsidR="002770A8" w:rsidRDefault="002770A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共  頁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第   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70A8">
      <w:pgSz w:w="11906" w:h="16838"/>
      <w:pgMar w:top="85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383" w:rsidRDefault="00144383">
      <w:r>
        <w:separator/>
      </w:r>
    </w:p>
  </w:endnote>
  <w:endnote w:type="continuationSeparator" w:id="0">
    <w:p w:rsidR="00144383" w:rsidRDefault="0014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383" w:rsidRDefault="00144383">
      <w:r>
        <w:separator/>
      </w:r>
    </w:p>
  </w:footnote>
  <w:footnote w:type="continuationSeparator" w:id="0">
    <w:p w:rsidR="00144383" w:rsidRDefault="0014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45875"/>
    <w:multiLevelType w:val="hybridMultilevel"/>
    <w:tmpl w:val="D294EDCE"/>
    <w:lvl w:ilvl="0" w:tplc="171CE79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1" w:tplc="AE30E59A">
      <w:start w:val="1"/>
      <w:numFmt w:val="decimal"/>
      <w:lvlText w:val="%2."/>
      <w:lvlJc w:val="left"/>
      <w:pPr>
        <w:tabs>
          <w:tab w:val="num" w:pos="1758"/>
        </w:tabs>
        <w:ind w:left="1758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" w15:restartNumberingAfterBreak="0">
    <w:nsid w:val="22C80ED4"/>
    <w:multiLevelType w:val="hybridMultilevel"/>
    <w:tmpl w:val="F506793A"/>
    <w:lvl w:ilvl="0" w:tplc="171CE79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 w15:restartNumberingAfterBreak="0">
    <w:nsid w:val="2824142E"/>
    <w:multiLevelType w:val="hybridMultilevel"/>
    <w:tmpl w:val="377E5A70"/>
    <w:lvl w:ilvl="0" w:tplc="CC32546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1" w:tplc="B22CF1E0">
      <w:start w:val="1"/>
      <w:numFmt w:val="decimal"/>
      <w:lvlText w:val="%2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2" w:tplc="509624A2">
      <w:start w:val="1"/>
      <w:numFmt w:val="taiwaneseCountingThousand"/>
      <w:lvlText w:val="(%3)"/>
      <w:lvlJc w:val="left"/>
      <w:pPr>
        <w:tabs>
          <w:tab w:val="num" w:pos="1553"/>
        </w:tabs>
        <w:ind w:left="1553" w:hanging="680"/>
      </w:pPr>
      <w:rPr>
        <w:rFonts w:hint="default"/>
      </w:rPr>
    </w:lvl>
    <w:lvl w:ilvl="3" w:tplc="F63AA990">
      <w:start w:val="1"/>
      <w:numFmt w:val="taiwaneseCountingThousand"/>
      <w:lvlText w:val="%4、"/>
      <w:lvlJc w:val="left"/>
      <w:pPr>
        <w:tabs>
          <w:tab w:val="num" w:pos="2073"/>
        </w:tabs>
        <w:ind w:left="2073" w:hanging="720"/>
      </w:pPr>
      <w:rPr>
        <w:rFonts w:ascii="Times New Roman"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3"/>
        </w:tabs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3"/>
        </w:tabs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3"/>
        </w:tabs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480"/>
      </w:pPr>
    </w:lvl>
  </w:abstractNum>
  <w:abstractNum w:abstractNumId="3" w15:restartNumberingAfterBreak="0">
    <w:nsid w:val="306F55D5"/>
    <w:multiLevelType w:val="hybridMultilevel"/>
    <w:tmpl w:val="EDAC9402"/>
    <w:lvl w:ilvl="0" w:tplc="D9C04E86">
      <w:start w:val="1"/>
      <w:numFmt w:val="decimal"/>
      <w:lvlText w:val="%1."/>
      <w:lvlJc w:val="left"/>
      <w:pPr>
        <w:tabs>
          <w:tab w:val="num" w:pos="376"/>
        </w:tabs>
        <w:ind w:left="376" w:hanging="39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4" w15:restartNumberingAfterBreak="0">
    <w:nsid w:val="358E539C"/>
    <w:multiLevelType w:val="hybridMultilevel"/>
    <w:tmpl w:val="88BCF49A"/>
    <w:lvl w:ilvl="0" w:tplc="171CE79E">
      <w:start w:val="1"/>
      <w:numFmt w:val="taiwaneseCountingThousand"/>
      <w:lvlText w:val="(%1)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1" w:tplc="F29E5E70">
      <w:start w:val="1"/>
      <w:numFmt w:val="taiwaneseCountingThousand"/>
      <w:lvlText w:val="(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 w:tplc="AFB681A0">
      <w:start w:val="3"/>
      <w:numFmt w:val="taiwaneseCountingThousand"/>
      <w:lvlText w:val="%3、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3" w:tplc="7C22C638">
      <w:start w:val="1"/>
      <w:numFmt w:val="taiwaneseCountingThousand"/>
      <w:lvlText w:val="(%4)"/>
      <w:lvlJc w:val="left"/>
      <w:pPr>
        <w:tabs>
          <w:tab w:val="num" w:pos="1304"/>
        </w:tabs>
        <w:ind w:left="1304" w:hanging="680"/>
      </w:pPr>
      <w:rPr>
        <w:rFonts w:hint="default"/>
        <w:b w:val="0"/>
      </w:rPr>
    </w:lvl>
    <w:lvl w:ilvl="4" w:tplc="7C22C638">
      <w:start w:val="1"/>
      <w:numFmt w:val="taiwaneseCountingThousand"/>
      <w:lvlText w:val="(%5)"/>
      <w:lvlJc w:val="left"/>
      <w:pPr>
        <w:tabs>
          <w:tab w:val="num" w:pos="1304"/>
        </w:tabs>
        <w:ind w:left="1304" w:hanging="680"/>
      </w:pPr>
      <w:rPr>
        <w:rFonts w:hint="default"/>
        <w:b w:val="0"/>
      </w:rPr>
    </w:lvl>
    <w:lvl w:ilvl="5" w:tplc="968265DE">
      <w:start w:val="1"/>
      <w:numFmt w:val="taiwaneseCountingThousand"/>
      <w:lvlText w:val="（%6）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414277"/>
    <w:multiLevelType w:val="hybridMultilevel"/>
    <w:tmpl w:val="4FFA8558"/>
    <w:lvl w:ilvl="0" w:tplc="CC32546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1" w:tplc="505C6206">
      <w:start w:val="1"/>
      <w:numFmt w:val="decimal"/>
      <w:lvlText w:val="%2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F377138"/>
    <w:multiLevelType w:val="hybridMultilevel"/>
    <w:tmpl w:val="712621AA"/>
    <w:lvl w:ilvl="0" w:tplc="011AAF3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466E90"/>
    <w:multiLevelType w:val="hybridMultilevel"/>
    <w:tmpl w:val="CC3E1A20"/>
    <w:lvl w:ilvl="0" w:tplc="968265DE">
      <w:start w:val="1"/>
      <w:numFmt w:val="taiwaneseCountingThousand"/>
      <w:lvlText w:val="（%1）"/>
      <w:lvlJc w:val="left"/>
      <w:pPr>
        <w:tabs>
          <w:tab w:val="num" w:pos="1292"/>
        </w:tabs>
        <w:ind w:left="1292" w:hanging="6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C4C8AD44">
      <w:start w:val="1"/>
      <w:numFmt w:val="taiwaneseCountingThousand"/>
      <w:lvlText w:val="（%6）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8" w15:restartNumberingAfterBreak="0">
    <w:nsid w:val="4CBC0DA0"/>
    <w:multiLevelType w:val="hybridMultilevel"/>
    <w:tmpl w:val="EF10FEEE"/>
    <w:lvl w:ilvl="0" w:tplc="E35008C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  <w:b w:val="0"/>
      </w:rPr>
    </w:lvl>
    <w:lvl w:ilvl="1" w:tplc="7806F230">
      <w:start w:val="6"/>
      <w:numFmt w:val="taiwaneseCountingThousand"/>
      <w:lvlText w:val="%2、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2" w:tplc="0414C2C0">
      <w:start w:val="1"/>
      <w:numFmt w:val="decimal"/>
      <w:lvlText w:val="%3."/>
      <w:lvlJc w:val="left"/>
      <w:pPr>
        <w:tabs>
          <w:tab w:val="num" w:pos="1998"/>
        </w:tabs>
        <w:ind w:left="1998" w:hanging="1125"/>
      </w:pPr>
      <w:rPr>
        <w:rFonts w:cs="標楷體" w:hint="eastAsia"/>
      </w:rPr>
    </w:lvl>
    <w:lvl w:ilvl="3" w:tplc="8A2EAF6A">
      <w:start w:val="1"/>
      <w:numFmt w:val="taiwaneseCountingThousand"/>
      <w:lvlText w:val="(%4)"/>
      <w:lvlJc w:val="left"/>
      <w:pPr>
        <w:tabs>
          <w:tab w:val="num" w:pos="1304"/>
        </w:tabs>
        <w:ind w:left="1304" w:hanging="68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3"/>
        </w:tabs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3"/>
        </w:tabs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3"/>
        </w:tabs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480"/>
      </w:pPr>
    </w:lvl>
  </w:abstractNum>
  <w:abstractNum w:abstractNumId="9" w15:restartNumberingAfterBreak="0">
    <w:nsid w:val="514F799F"/>
    <w:multiLevelType w:val="hybridMultilevel"/>
    <w:tmpl w:val="B9487ECE"/>
    <w:lvl w:ilvl="0" w:tplc="4BD6E2EC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5B65812">
      <w:start w:val="1"/>
      <w:numFmt w:val="taiwaneseCountingThousand"/>
      <w:lvlText w:val="%3、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8427EF8"/>
    <w:multiLevelType w:val="hybridMultilevel"/>
    <w:tmpl w:val="951E41D8"/>
    <w:lvl w:ilvl="0" w:tplc="8D6845B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FC"/>
    <w:rsid w:val="00062824"/>
    <w:rsid w:val="000A386B"/>
    <w:rsid w:val="000B0179"/>
    <w:rsid w:val="00144383"/>
    <w:rsid w:val="00155AFD"/>
    <w:rsid w:val="001665D9"/>
    <w:rsid w:val="00175F89"/>
    <w:rsid w:val="00192975"/>
    <w:rsid w:val="001E5B94"/>
    <w:rsid w:val="001F1259"/>
    <w:rsid w:val="002105C3"/>
    <w:rsid w:val="00222034"/>
    <w:rsid w:val="002770A8"/>
    <w:rsid w:val="002A65F4"/>
    <w:rsid w:val="002E6327"/>
    <w:rsid w:val="002E7257"/>
    <w:rsid w:val="00326ABF"/>
    <w:rsid w:val="0036393E"/>
    <w:rsid w:val="00394A30"/>
    <w:rsid w:val="003E50B6"/>
    <w:rsid w:val="00484EFB"/>
    <w:rsid w:val="004F06DE"/>
    <w:rsid w:val="00565825"/>
    <w:rsid w:val="005D07EB"/>
    <w:rsid w:val="00606F30"/>
    <w:rsid w:val="00643276"/>
    <w:rsid w:val="006652A0"/>
    <w:rsid w:val="00671EA1"/>
    <w:rsid w:val="0067280D"/>
    <w:rsid w:val="0068225F"/>
    <w:rsid w:val="0069427E"/>
    <w:rsid w:val="006C6F19"/>
    <w:rsid w:val="00723589"/>
    <w:rsid w:val="008107EC"/>
    <w:rsid w:val="008E2938"/>
    <w:rsid w:val="008E77FC"/>
    <w:rsid w:val="0092629B"/>
    <w:rsid w:val="0093044F"/>
    <w:rsid w:val="00941D08"/>
    <w:rsid w:val="00986771"/>
    <w:rsid w:val="009F1F61"/>
    <w:rsid w:val="009F49D1"/>
    <w:rsid w:val="00A859A7"/>
    <w:rsid w:val="00AA2ED8"/>
    <w:rsid w:val="00AB07BE"/>
    <w:rsid w:val="00AE7CB0"/>
    <w:rsid w:val="00AF3988"/>
    <w:rsid w:val="00BC5447"/>
    <w:rsid w:val="00C13765"/>
    <w:rsid w:val="00C36D09"/>
    <w:rsid w:val="00C62446"/>
    <w:rsid w:val="00C708A6"/>
    <w:rsid w:val="00CA0AAD"/>
    <w:rsid w:val="00CD5E0D"/>
    <w:rsid w:val="00CF145C"/>
    <w:rsid w:val="00D361F6"/>
    <w:rsid w:val="00D62182"/>
    <w:rsid w:val="00DB3E97"/>
    <w:rsid w:val="00DF41DE"/>
    <w:rsid w:val="00E62C7B"/>
    <w:rsid w:val="00E64611"/>
    <w:rsid w:val="00EC53AF"/>
    <w:rsid w:val="00EE648C"/>
    <w:rsid w:val="00F36832"/>
    <w:rsid w:val="00F52F38"/>
    <w:rsid w:val="00F642E8"/>
    <w:rsid w:val="00F969BE"/>
    <w:rsid w:val="00FE61E8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E383FA-F6FB-403F-9ED1-E545DFC7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semiHidden/>
    <w:pPr>
      <w:adjustRightInd w:val="0"/>
      <w:spacing w:line="360" w:lineRule="atLeast"/>
    </w:pPr>
    <w:rPr>
      <w:kern w:val="0"/>
      <w:szCs w:val="20"/>
    </w:rPr>
  </w:style>
  <w:style w:type="paragraph" w:styleId="a4">
    <w:name w:val="Body Text Indent"/>
    <w:basedOn w:val="a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59</Characters>
  <Application>Microsoft Office Word</Application>
  <DocSecurity>0</DocSecurity>
  <Lines>1</Lines>
  <Paragraphs>1</Paragraphs>
  <ScaleCrop>false</ScaleCrop>
  <Company>NSC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cwhsu</dc:creator>
  <cp:keywords/>
  <cp:lastModifiedBy>翁組長</cp:lastModifiedBy>
  <cp:revision>3</cp:revision>
  <cp:lastPrinted>2017-03-22T02:23:00Z</cp:lastPrinted>
  <dcterms:created xsi:type="dcterms:W3CDTF">2024-03-07T09:09:00Z</dcterms:created>
  <dcterms:modified xsi:type="dcterms:W3CDTF">2024-03-07T09:09:00Z</dcterms:modified>
</cp:coreProperties>
</file>