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49" w:rsidRPr="00CD5B0C" w:rsidRDefault="00D867D1" w:rsidP="00ED7489">
      <w:pPr>
        <w:jc w:val="center"/>
        <w:rPr>
          <w:rFonts w:ascii="Times New Roman" w:eastAsia="標楷體" w:hAnsi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A2CB0F">
            <wp:simplePos x="0" y="0"/>
            <wp:positionH relativeFrom="margin">
              <wp:posOffset>1847680</wp:posOffset>
            </wp:positionH>
            <wp:positionV relativeFrom="paragraph">
              <wp:posOffset>250873</wp:posOffset>
            </wp:positionV>
            <wp:extent cx="2863215" cy="2497455"/>
            <wp:effectExtent l="0" t="0" r="0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7年深耕計畫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中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華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proofErr w:type="gramStart"/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醫</w:t>
      </w:r>
      <w:proofErr w:type="gramEnd"/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事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科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技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大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DC5949" w:rsidRPr="00CD5B0C">
        <w:rPr>
          <w:rFonts w:ascii="Times New Roman" w:eastAsia="標楷體" w:hAnsi="Times New Roman" w:hint="eastAsia"/>
          <w:b/>
          <w:sz w:val="56"/>
          <w:szCs w:val="56"/>
        </w:rPr>
        <w:t>學</w:t>
      </w:r>
    </w:p>
    <w:p w:rsidR="00DC5949" w:rsidRPr="0015604A" w:rsidRDefault="00DC5949" w:rsidP="0015604A">
      <w:pPr>
        <w:spacing w:line="240" w:lineRule="exact"/>
        <w:jc w:val="center"/>
        <w:rPr>
          <w:rFonts w:ascii="Times New Roman" w:eastAsia="標楷體" w:hAnsi="標楷體"/>
          <w:b/>
          <w:sz w:val="57"/>
          <w:szCs w:val="57"/>
        </w:rPr>
      </w:pPr>
      <w:r w:rsidRPr="008C4C29">
        <w:rPr>
          <w:rFonts w:eastAsia="標楷體" w:hint="eastAsia"/>
          <w:b/>
          <w:color w:val="000000"/>
          <w:sz w:val="28"/>
          <w:szCs w:val="28"/>
        </w:rPr>
        <w:t xml:space="preserve">CHUNG HWA </w:t>
      </w:r>
      <w:r w:rsidRPr="008C4C29">
        <w:rPr>
          <w:rFonts w:eastAsia="標楷體"/>
          <w:b/>
          <w:color w:val="000000"/>
          <w:sz w:val="28"/>
          <w:szCs w:val="28"/>
        </w:rPr>
        <w:t xml:space="preserve">UNIVERSITY OF </w:t>
      </w:r>
      <w:r w:rsidRPr="008C4C29">
        <w:rPr>
          <w:rFonts w:eastAsia="標楷體" w:hint="eastAsia"/>
          <w:b/>
          <w:color w:val="000000"/>
          <w:sz w:val="28"/>
          <w:szCs w:val="28"/>
        </w:rPr>
        <w:t>MEDICAL TECHNOLOGY</w:t>
      </w:r>
    </w:p>
    <w:p w:rsidR="00C03369" w:rsidRPr="0034196F" w:rsidRDefault="00C03369" w:rsidP="00CD2917">
      <w:pPr>
        <w:spacing w:beforeLines="100" w:before="360" w:line="360" w:lineRule="auto"/>
        <w:jc w:val="center"/>
        <w:rPr>
          <w:rFonts w:ascii="標楷體" w:eastAsia="標楷體" w:hAnsi="標楷體"/>
          <w:color w:val="000000"/>
          <w:kern w:val="0"/>
          <w:sz w:val="56"/>
          <w:szCs w:val="56"/>
        </w:rPr>
      </w:pPr>
      <w:proofErr w:type="gramStart"/>
      <w:r w:rsidRPr="002414BB">
        <w:rPr>
          <w:rFonts w:ascii="Times New Roman" w:eastAsia="標楷體" w:hAnsi="Times New Roman"/>
          <w:color w:val="000000"/>
          <w:kern w:val="0"/>
          <w:sz w:val="56"/>
          <w:szCs w:val="56"/>
        </w:rPr>
        <w:t>1</w:t>
      </w:r>
      <w:r w:rsidR="001A48C0">
        <w:rPr>
          <w:rFonts w:ascii="Times New Roman" w:eastAsia="標楷體" w:hAnsi="Times New Roman" w:hint="eastAsia"/>
          <w:color w:val="000000"/>
          <w:kern w:val="0"/>
          <w:sz w:val="56"/>
          <w:szCs w:val="56"/>
        </w:rPr>
        <w:t>1</w:t>
      </w:r>
      <w:r w:rsidR="0062383B">
        <w:rPr>
          <w:rFonts w:ascii="Times New Roman" w:eastAsia="標楷體" w:hAnsi="Times New Roman" w:hint="eastAsia"/>
          <w:color w:val="000000"/>
          <w:kern w:val="0"/>
          <w:sz w:val="56"/>
          <w:szCs w:val="56"/>
        </w:rPr>
        <w:t>3</w:t>
      </w:r>
      <w:proofErr w:type="gramEnd"/>
      <w:r>
        <w:rPr>
          <w:rFonts w:ascii="標楷體" w:eastAsia="標楷體" w:hAnsi="標楷體" w:hint="eastAsia"/>
          <w:color w:val="000000"/>
          <w:kern w:val="0"/>
          <w:sz w:val="56"/>
          <w:szCs w:val="56"/>
        </w:rPr>
        <w:t>年度</w:t>
      </w:r>
      <w:r w:rsidR="00CD2917">
        <w:rPr>
          <w:rFonts w:ascii="標楷體" w:eastAsia="標楷體" w:hAnsi="標楷體" w:hint="eastAsia"/>
          <w:color w:val="000000"/>
          <w:kern w:val="0"/>
          <w:sz w:val="56"/>
          <w:szCs w:val="56"/>
        </w:rPr>
        <w:t>高</w:t>
      </w:r>
      <w:r w:rsidR="00873519">
        <w:rPr>
          <w:rFonts w:ascii="標楷體" w:eastAsia="標楷體" w:hAnsi="標楷體" w:hint="eastAsia"/>
          <w:color w:val="000000"/>
          <w:kern w:val="0"/>
          <w:sz w:val="56"/>
          <w:szCs w:val="56"/>
        </w:rPr>
        <w:t>等</w:t>
      </w:r>
      <w:r w:rsidR="00CD2917">
        <w:rPr>
          <w:rFonts w:ascii="標楷體" w:eastAsia="標楷體" w:hAnsi="標楷體" w:hint="eastAsia"/>
          <w:color w:val="000000"/>
          <w:kern w:val="0"/>
          <w:sz w:val="56"/>
          <w:szCs w:val="56"/>
        </w:rPr>
        <w:t>教</w:t>
      </w:r>
      <w:r w:rsidR="00873519">
        <w:rPr>
          <w:rFonts w:ascii="標楷體" w:eastAsia="標楷體" w:hAnsi="標楷體" w:hint="eastAsia"/>
          <w:color w:val="000000"/>
          <w:kern w:val="0"/>
          <w:sz w:val="56"/>
          <w:szCs w:val="56"/>
        </w:rPr>
        <w:t>育</w:t>
      </w:r>
      <w:r w:rsidR="00CD2917">
        <w:rPr>
          <w:rFonts w:ascii="標楷體" w:eastAsia="標楷體" w:hAnsi="標楷體" w:hint="eastAsia"/>
          <w:color w:val="000000"/>
          <w:kern w:val="0"/>
          <w:sz w:val="56"/>
          <w:szCs w:val="56"/>
        </w:rPr>
        <w:t>深耕</w:t>
      </w:r>
      <w:r>
        <w:rPr>
          <w:rFonts w:ascii="標楷體" w:eastAsia="標楷體" w:hAnsi="標楷體" w:hint="eastAsia"/>
          <w:color w:val="000000"/>
          <w:kern w:val="0"/>
          <w:sz w:val="56"/>
          <w:szCs w:val="56"/>
        </w:rPr>
        <w:t>計畫</w:t>
      </w:r>
    </w:p>
    <w:p w:rsidR="00CD2917" w:rsidRPr="00AE468A" w:rsidRDefault="00CD2917" w:rsidP="00CD2917">
      <w:pPr>
        <w:spacing w:line="360" w:lineRule="auto"/>
        <w:jc w:val="center"/>
        <w:rPr>
          <w:rFonts w:ascii="Times New Roman" w:eastAsia="標楷體" w:hAnsi="Times New Roman"/>
          <w:i/>
          <w:sz w:val="56"/>
          <w:szCs w:val="56"/>
        </w:rPr>
      </w:pPr>
      <w:r w:rsidRPr="00AE468A">
        <w:rPr>
          <w:rFonts w:ascii="Times New Roman" w:eastAsia="王漢宗粗圓體一雙空" w:hAnsi="Times New Roman"/>
          <w:b/>
          <w:sz w:val="44"/>
          <w:szCs w:val="44"/>
        </w:rPr>
        <w:t>HWAI 20</w:t>
      </w:r>
      <w:r w:rsidR="001A48C0">
        <w:rPr>
          <w:rFonts w:ascii="Times New Roman" w:eastAsia="王漢宗粗圓體一雙空" w:hAnsi="Times New Roman" w:hint="eastAsia"/>
          <w:b/>
          <w:sz w:val="44"/>
          <w:szCs w:val="44"/>
        </w:rPr>
        <w:t>27</w:t>
      </w:r>
      <w:r w:rsidR="002459DF">
        <w:rPr>
          <w:rFonts w:ascii="標楷體" w:eastAsia="標楷體" w:hAnsi="標楷體" w:hint="eastAsia"/>
          <w:b/>
          <w:sz w:val="44"/>
          <w:szCs w:val="44"/>
        </w:rPr>
        <w:t>高教深耕</w:t>
      </w:r>
      <w:r w:rsidRPr="00AE468A">
        <w:rPr>
          <w:rFonts w:ascii="標楷體" w:eastAsia="標楷體" w:hAnsi="標楷體"/>
          <w:b/>
          <w:sz w:val="44"/>
          <w:szCs w:val="44"/>
        </w:rPr>
        <w:t>計畫</w:t>
      </w:r>
    </w:p>
    <w:p w:rsidR="00C03369" w:rsidRDefault="00C03369" w:rsidP="00C03369">
      <w:pPr>
        <w:spacing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</w:p>
    <w:p w:rsidR="00C03369" w:rsidRDefault="00CD2917" w:rsidP="00C03369">
      <w:pPr>
        <w:spacing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000000"/>
          <w:kern w:val="0"/>
          <w:sz w:val="44"/>
          <w:szCs w:val="44"/>
        </w:rPr>
        <w:t>分項</w:t>
      </w:r>
      <w:r w:rsidR="00C03369">
        <w:rPr>
          <w:rFonts w:ascii="標楷體" w:eastAsia="標楷體" w:hAnsi="標楷體" w:hint="eastAsia"/>
          <w:color w:val="000000"/>
          <w:kern w:val="0"/>
          <w:sz w:val="44"/>
          <w:szCs w:val="44"/>
        </w:rPr>
        <w:t>計畫</w:t>
      </w:r>
      <w:r w:rsidR="009960A5">
        <w:rPr>
          <w:rFonts w:ascii="Times New Roman" w:eastAsia="標楷體" w:hAnsi="Times New Roman" w:hint="eastAsia"/>
          <w:color w:val="000000"/>
          <w:kern w:val="0"/>
          <w:sz w:val="44"/>
          <w:szCs w:val="44"/>
        </w:rPr>
        <w:t>C</w:t>
      </w:r>
      <w:r w:rsidR="00C03369">
        <w:rPr>
          <w:rFonts w:ascii="標楷體" w:eastAsia="標楷體" w:hAnsi="標楷體" w:hint="eastAsia"/>
          <w:color w:val="000000"/>
          <w:kern w:val="0"/>
          <w:sz w:val="44"/>
          <w:szCs w:val="44"/>
        </w:rPr>
        <w:t>：</w:t>
      </w:r>
      <w:r w:rsidR="009960A5">
        <w:rPr>
          <w:rFonts w:ascii="標楷體" w:eastAsia="標楷體" w:hAnsi="標楷體" w:hint="eastAsia"/>
          <w:color w:val="000000"/>
          <w:kern w:val="0"/>
          <w:sz w:val="44"/>
          <w:szCs w:val="44"/>
        </w:rPr>
        <w:t>擴大產學連結</w:t>
      </w:r>
    </w:p>
    <w:p w:rsidR="00C03369" w:rsidRPr="00E07646" w:rsidRDefault="00C03369" w:rsidP="00C03369">
      <w:pPr>
        <w:spacing w:beforeLines="50" w:before="180"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  <w:r w:rsidRPr="00E07646">
        <w:rPr>
          <w:rFonts w:ascii="標楷體" w:eastAsia="標楷體" w:hAnsi="標楷體" w:hint="eastAsia"/>
          <w:color w:val="000000"/>
          <w:kern w:val="0"/>
          <w:sz w:val="44"/>
          <w:szCs w:val="44"/>
        </w:rPr>
        <w:t>子計畫</w:t>
      </w:r>
      <w:r w:rsidR="009960A5">
        <w:rPr>
          <w:rFonts w:ascii="Times New Roman" w:eastAsia="標楷體" w:hAnsi="Times New Roman" w:hint="eastAsia"/>
          <w:color w:val="000000"/>
          <w:kern w:val="0"/>
          <w:sz w:val="44"/>
          <w:szCs w:val="44"/>
        </w:rPr>
        <w:t>C1</w:t>
      </w:r>
      <w:r>
        <w:rPr>
          <w:rFonts w:ascii="標楷體" w:eastAsia="標楷體" w:hAnsi="標楷體" w:hint="eastAsia"/>
          <w:color w:val="000000"/>
          <w:kern w:val="0"/>
          <w:sz w:val="44"/>
          <w:szCs w:val="44"/>
        </w:rPr>
        <w:t>：</w:t>
      </w:r>
      <w:r w:rsidR="009960A5">
        <w:rPr>
          <w:rFonts w:ascii="標楷體" w:eastAsia="標楷體" w:hAnsi="標楷體" w:hint="eastAsia"/>
          <w:color w:val="000000"/>
          <w:kern w:val="0"/>
          <w:sz w:val="44"/>
          <w:szCs w:val="44"/>
        </w:rPr>
        <w:t>精進產學暨就業計畫，開創就業保固</w:t>
      </w:r>
    </w:p>
    <w:p w:rsidR="00CA3E65" w:rsidRPr="00C03369" w:rsidRDefault="009960A5" w:rsidP="00C03369">
      <w:pPr>
        <w:spacing w:beforeLines="100" w:before="360" w:line="1200" w:lineRule="exact"/>
        <w:jc w:val="center"/>
        <w:rPr>
          <w:rFonts w:eastAsia="標楷體"/>
          <w:b/>
          <w:color w:val="000000"/>
          <w:kern w:val="0"/>
          <w:sz w:val="56"/>
          <w:szCs w:val="60"/>
        </w:rPr>
      </w:pPr>
      <w:r>
        <w:rPr>
          <w:rFonts w:eastAsia="標楷體" w:hint="eastAsia"/>
          <w:b/>
          <w:color w:val="000000"/>
          <w:kern w:val="0"/>
          <w:sz w:val="56"/>
          <w:szCs w:val="60"/>
        </w:rPr>
        <w:t>校外實習機構指導費</w:t>
      </w:r>
      <w:r w:rsidRPr="00902501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(</w:t>
      </w:r>
      <w:r w:rsidR="008C269F" w:rsidRPr="00902501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實習指導費</w:t>
      </w:r>
      <w:r w:rsidRPr="00902501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/</w:t>
      </w:r>
      <w:r w:rsidR="008C269F" w:rsidRPr="00902501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差旅費</w:t>
      </w:r>
      <w:r w:rsidRPr="00902501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)</w:t>
      </w:r>
    </w:p>
    <w:p w:rsidR="00C03369" w:rsidRPr="00ED7489" w:rsidRDefault="00DA5326" w:rsidP="00ED7489">
      <w:pPr>
        <w:jc w:val="center"/>
        <w:rPr>
          <w:rFonts w:eastAsia="標楷體"/>
          <w:b/>
          <w:color w:val="000000"/>
          <w:kern w:val="0"/>
          <w:sz w:val="56"/>
          <w:szCs w:val="60"/>
        </w:rPr>
      </w:pPr>
      <w:r w:rsidRPr="00C03369">
        <w:rPr>
          <w:rFonts w:eastAsia="標楷體" w:hint="eastAsia"/>
          <w:b/>
          <w:color w:val="000000"/>
          <w:kern w:val="0"/>
          <w:sz w:val="56"/>
          <w:szCs w:val="60"/>
        </w:rPr>
        <w:t>計</w:t>
      </w:r>
      <w:r w:rsidR="00CA3E65" w:rsidRPr="00C03369">
        <w:rPr>
          <w:rFonts w:eastAsia="標楷體" w:hint="eastAsia"/>
          <w:b/>
          <w:color w:val="000000"/>
          <w:kern w:val="0"/>
          <w:sz w:val="56"/>
          <w:szCs w:val="60"/>
        </w:rPr>
        <w:t xml:space="preserve"> </w:t>
      </w:r>
      <w:r w:rsidRPr="00C03369">
        <w:rPr>
          <w:rFonts w:eastAsia="標楷體" w:hint="eastAsia"/>
          <w:b/>
          <w:color w:val="000000"/>
          <w:kern w:val="0"/>
          <w:sz w:val="56"/>
          <w:szCs w:val="60"/>
        </w:rPr>
        <w:t>畫</w:t>
      </w:r>
      <w:r w:rsidR="00CA3E65" w:rsidRPr="00C03369">
        <w:rPr>
          <w:rFonts w:eastAsia="標楷體" w:hint="eastAsia"/>
          <w:b/>
          <w:color w:val="000000"/>
          <w:kern w:val="0"/>
          <w:sz w:val="56"/>
          <w:szCs w:val="60"/>
        </w:rPr>
        <w:t xml:space="preserve"> </w:t>
      </w:r>
      <w:r w:rsidRPr="00C03369">
        <w:rPr>
          <w:rFonts w:eastAsia="標楷體" w:hint="eastAsia"/>
          <w:b/>
          <w:color w:val="000000"/>
          <w:kern w:val="0"/>
          <w:sz w:val="56"/>
          <w:szCs w:val="60"/>
        </w:rPr>
        <w:t>書</w:t>
      </w:r>
    </w:p>
    <w:p w:rsidR="00C03369" w:rsidRDefault="00C03369" w:rsidP="00C03369">
      <w:pPr>
        <w:jc w:val="center"/>
        <w:rPr>
          <w:rFonts w:eastAsia="標楷體"/>
          <w:b/>
          <w:color w:val="000000"/>
          <w:kern w:val="0"/>
          <w:sz w:val="56"/>
          <w:szCs w:val="60"/>
        </w:rPr>
      </w:pPr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主辦單位: 中華</w:t>
      </w:r>
      <w:proofErr w:type="gramStart"/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醫</w:t>
      </w:r>
      <w:proofErr w:type="gramEnd"/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事科技大學</w:t>
      </w:r>
    </w:p>
    <w:p w:rsidR="00C03369" w:rsidRPr="00C03369" w:rsidRDefault="00C03369" w:rsidP="00092841">
      <w:pPr>
        <w:jc w:val="center"/>
        <w:rPr>
          <w:rFonts w:eastAsia="標楷體"/>
          <w:b/>
          <w:color w:val="000000"/>
          <w:kern w:val="0"/>
          <w:sz w:val="56"/>
          <w:szCs w:val="6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指導</w:t>
      </w:r>
      <w:r w:rsidRPr="0034196F">
        <w:rPr>
          <w:rFonts w:ascii="標楷體" w:eastAsia="標楷體" w:hAnsi="標楷體" w:hint="eastAsia"/>
          <w:color w:val="000000"/>
          <w:sz w:val="32"/>
          <w:szCs w:val="32"/>
        </w:rPr>
        <w:t xml:space="preserve">單位: 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教育部技術及職業教育司</w:t>
      </w:r>
    </w:p>
    <w:p w:rsidR="008957C2" w:rsidRPr="00563988" w:rsidRDefault="00FC4862" w:rsidP="00FC4862">
      <w:pPr>
        <w:spacing w:beforeLines="50" w:before="180"/>
        <w:rPr>
          <w:rFonts w:ascii="Times New Roman" w:eastAsia="標楷體" w:hAnsi="標楷體"/>
          <w:color w:val="000000"/>
          <w:sz w:val="44"/>
          <w:szCs w:val="44"/>
        </w:rPr>
      </w:pPr>
      <w:r>
        <w:rPr>
          <w:rFonts w:ascii="Times New Roman" w:eastAsia="標楷體" w:hAnsi="標楷體" w:hint="eastAsia"/>
          <w:sz w:val="44"/>
          <w:szCs w:val="44"/>
        </w:rPr>
        <w:t xml:space="preserve">          </w:t>
      </w:r>
      <w:r w:rsidR="00C03369" w:rsidRPr="00337CBE">
        <w:rPr>
          <w:rFonts w:ascii="Times New Roman" w:eastAsia="標楷體" w:hAnsi="標楷體"/>
          <w:sz w:val="44"/>
          <w:szCs w:val="44"/>
        </w:rPr>
        <w:t>中</w:t>
      </w:r>
      <w:r w:rsidR="00C03369"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="00C03369" w:rsidRPr="00337CBE">
        <w:rPr>
          <w:rFonts w:ascii="Times New Roman" w:eastAsia="標楷體" w:hAnsi="標楷體"/>
          <w:sz w:val="44"/>
          <w:szCs w:val="44"/>
        </w:rPr>
        <w:t>華</w:t>
      </w:r>
      <w:r w:rsidR="00C03369"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="00C03369" w:rsidRPr="00337CBE">
        <w:rPr>
          <w:rFonts w:ascii="Times New Roman" w:eastAsia="標楷體" w:hAnsi="標楷體"/>
          <w:sz w:val="44"/>
          <w:szCs w:val="44"/>
        </w:rPr>
        <w:t>民</w:t>
      </w:r>
      <w:r w:rsidR="00C03369"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="00C03369" w:rsidRPr="00337CBE">
        <w:rPr>
          <w:rFonts w:ascii="Times New Roman" w:eastAsia="標楷體" w:hAnsi="標楷體"/>
          <w:sz w:val="44"/>
          <w:szCs w:val="44"/>
        </w:rPr>
        <w:t>國</w:t>
      </w:r>
      <w:r w:rsidR="00C03369" w:rsidRPr="0087607F">
        <w:rPr>
          <w:rFonts w:ascii="Times New Roman" w:eastAsia="標楷體" w:hAnsi="Times New Roman"/>
          <w:sz w:val="44"/>
          <w:szCs w:val="44"/>
        </w:rPr>
        <w:t xml:space="preserve"> </w:t>
      </w:r>
      <w:r w:rsidR="00521FC1">
        <w:rPr>
          <w:rFonts w:ascii="Times New Roman" w:eastAsia="標楷體" w:hAnsi="Times New Roman" w:hint="eastAsia"/>
          <w:sz w:val="44"/>
          <w:szCs w:val="44"/>
        </w:rPr>
        <w:t>11</w:t>
      </w:r>
      <w:r w:rsidR="0062383B">
        <w:rPr>
          <w:rFonts w:ascii="Times New Roman" w:eastAsia="標楷體" w:hAnsi="Times New Roman" w:hint="eastAsia"/>
          <w:sz w:val="44"/>
          <w:szCs w:val="44"/>
        </w:rPr>
        <w:t>3</w:t>
      </w:r>
      <w:r w:rsidR="00C03369" w:rsidRPr="0034196F">
        <w:rPr>
          <w:rFonts w:ascii="Times New Roman" w:eastAsia="標楷體" w:hAnsi="標楷體"/>
          <w:color w:val="000000"/>
          <w:sz w:val="44"/>
          <w:szCs w:val="44"/>
        </w:rPr>
        <w:t>年</w:t>
      </w:r>
      <w:r w:rsidR="00C03369" w:rsidRPr="00FE4FA7">
        <w:rPr>
          <w:rFonts w:ascii="Times New Roman" w:eastAsia="標楷體" w:hAnsi="標楷體" w:hint="eastAsia"/>
          <w:color w:val="FF0000"/>
          <w:sz w:val="44"/>
          <w:szCs w:val="44"/>
        </w:rPr>
        <w:t>00</w:t>
      </w:r>
      <w:r w:rsidR="00C03369" w:rsidRPr="0034196F">
        <w:rPr>
          <w:rFonts w:ascii="Times New Roman" w:eastAsia="標楷體" w:hAnsi="標楷體"/>
          <w:color w:val="000000"/>
          <w:sz w:val="44"/>
          <w:szCs w:val="44"/>
        </w:rPr>
        <w:t>月</w:t>
      </w:r>
      <w:r w:rsidR="00C03369" w:rsidRPr="00FE4FA7">
        <w:rPr>
          <w:rFonts w:ascii="Times New Roman" w:eastAsia="標楷體" w:hAnsi="標楷體" w:hint="eastAsia"/>
          <w:color w:val="FF0000"/>
          <w:sz w:val="44"/>
          <w:szCs w:val="44"/>
        </w:rPr>
        <w:t>00</w:t>
      </w:r>
      <w:r w:rsidR="00C03369" w:rsidRPr="0034196F">
        <w:rPr>
          <w:rFonts w:ascii="Times New Roman" w:eastAsia="標楷體" w:hAnsi="標楷體"/>
          <w:color w:val="000000"/>
          <w:sz w:val="44"/>
          <w:szCs w:val="44"/>
        </w:rPr>
        <w:t>日</w:t>
      </w:r>
      <w:r w:rsidR="00DC5949">
        <w:rPr>
          <w:rFonts w:ascii="Times New Roman" w:eastAsia="標楷體" w:hAnsi="Times New Roman"/>
        </w:rPr>
        <w:br w:type="page"/>
      </w:r>
      <w:r w:rsidR="008957C2" w:rsidRPr="00EA2547">
        <w:rPr>
          <w:rFonts w:ascii="Times New Roman" w:eastAsia="標楷體" w:hAnsi="標楷體"/>
          <w:b/>
          <w:sz w:val="32"/>
          <w:szCs w:val="32"/>
        </w:rPr>
        <w:lastRenderedPageBreak/>
        <w:t>壹</w:t>
      </w:r>
      <w:r w:rsid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74263A">
        <w:rPr>
          <w:rFonts w:ascii="Times New Roman" w:eastAsia="標楷體" w:hAnsi="Times New Roman" w:hint="eastAsia"/>
          <w:b/>
          <w:sz w:val="32"/>
          <w:szCs w:val="32"/>
        </w:rPr>
        <w:t>計畫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背景</w:t>
      </w:r>
    </w:p>
    <w:p w:rsidR="00D021E8" w:rsidRPr="00FE4FA7" w:rsidRDefault="008957C2" w:rsidP="00F844DE">
      <w:pPr>
        <w:spacing w:line="300" w:lineRule="auto"/>
        <w:jc w:val="both"/>
        <w:rPr>
          <w:rFonts w:ascii="標楷體" w:eastAsia="標楷體" w:hAnsi="標楷體"/>
          <w:color w:val="000000" w:themeColor="text1"/>
          <w:szCs w:val="24"/>
        </w:rPr>
      </w:pPr>
      <w:r w:rsidRPr="00FE4FA7">
        <w:rPr>
          <w:rFonts w:ascii="Times New Roman" w:eastAsia="標楷體" w:hAnsi="Times New Roman"/>
          <w:color w:val="000000" w:themeColor="text1"/>
        </w:rPr>
        <w:t xml:space="preserve">    </w:t>
      </w:r>
      <w:r w:rsidR="00521FC1" w:rsidRPr="00FE4FA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獎勵補助學生專業實習及產業接軌學習，辦理校外就業能力培訓，拓展產業專業視野及移動力，達到畢業即就業之目標。</w:t>
      </w:r>
    </w:p>
    <w:p w:rsidR="00CA3E65" w:rsidRDefault="00CA3E65" w:rsidP="00CD2917">
      <w:pPr>
        <w:keepNext/>
        <w:spacing w:beforeLines="100" w:before="360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貳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Times New Roman" w:eastAsia="標楷體" w:hAnsi="標楷體" w:hint="eastAsia"/>
          <w:b/>
          <w:sz w:val="32"/>
          <w:szCs w:val="32"/>
        </w:rPr>
        <w:t>依據</w:t>
      </w:r>
    </w:p>
    <w:p w:rsidR="00CA3E65" w:rsidRPr="00CD2917" w:rsidRDefault="0074263A" w:rsidP="00CD2917">
      <w:pPr>
        <w:widowControl/>
        <w:spacing w:line="300" w:lineRule="auto"/>
        <w:rPr>
          <w:rFonts w:ascii="Times New Roman" w:eastAsia="標楷體" w:hAnsi="標楷體"/>
          <w:color w:val="000000"/>
          <w:szCs w:val="24"/>
        </w:rPr>
      </w:pPr>
      <w:r w:rsidRPr="0074263A">
        <w:rPr>
          <w:rFonts w:ascii="Times New Roman" w:eastAsia="標楷體" w:hAnsi="標楷體" w:hint="eastAsia"/>
          <w:color w:val="000000"/>
          <w:szCs w:val="24"/>
        </w:rPr>
        <w:t>本校</w:t>
      </w:r>
      <w:r w:rsidR="00F611FA">
        <w:rPr>
          <w:rFonts w:ascii="Times New Roman" w:eastAsia="標楷體" w:hAnsi="標楷體" w:hint="eastAsia"/>
          <w:color w:val="000000"/>
          <w:szCs w:val="24"/>
        </w:rPr>
        <w:t>112</w:t>
      </w:r>
      <w:r w:rsidR="003B5D37">
        <w:rPr>
          <w:rFonts w:ascii="Times New Roman" w:eastAsia="標楷體" w:hAnsi="標楷體" w:hint="eastAsia"/>
          <w:color w:val="000000"/>
          <w:szCs w:val="24"/>
        </w:rPr>
        <w:t>-</w:t>
      </w:r>
      <w:proofErr w:type="gramStart"/>
      <w:r w:rsidR="003B5D37">
        <w:rPr>
          <w:rFonts w:ascii="Times New Roman" w:eastAsia="標楷體" w:hAnsi="標楷體" w:hint="eastAsia"/>
          <w:color w:val="000000"/>
          <w:szCs w:val="24"/>
        </w:rPr>
        <w:t>11</w:t>
      </w:r>
      <w:r w:rsidR="00F611FA">
        <w:rPr>
          <w:rFonts w:ascii="Times New Roman" w:eastAsia="標楷體" w:hAnsi="標楷體" w:hint="eastAsia"/>
          <w:color w:val="000000"/>
          <w:szCs w:val="24"/>
        </w:rPr>
        <w:t>6</w:t>
      </w:r>
      <w:proofErr w:type="gramEnd"/>
      <w:r w:rsidR="00873519">
        <w:rPr>
          <w:rFonts w:ascii="Times New Roman" w:eastAsia="標楷體" w:hAnsi="標楷體" w:hint="eastAsia"/>
          <w:color w:val="000000"/>
          <w:szCs w:val="24"/>
        </w:rPr>
        <w:t>年度</w:t>
      </w:r>
      <w:r>
        <w:rPr>
          <w:rFonts w:ascii="Times New Roman" w:eastAsia="標楷體" w:hAnsi="標楷體" w:hint="eastAsia"/>
          <w:color w:val="000000"/>
          <w:szCs w:val="24"/>
        </w:rPr>
        <w:t>教育部</w:t>
      </w:r>
      <w:r w:rsidR="00376D58">
        <w:rPr>
          <w:rFonts w:ascii="Times New Roman" w:eastAsia="標楷體" w:hAnsi="標楷體" w:hint="eastAsia"/>
          <w:color w:val="000000"/>
          <w:szCs w:val="24"/>
        </w:rPr>
        <w:t>技專校院</w:t>
      </w:r>
      <w:r w:rsidR="00CD2917">
        <w:rPr>
          <w:rFonts w:ascii="Times New Roman" w:eastAsia="標楷體" w:hAnsi="標楷體" w:hint="eastAsia"/>
          <w:color w:val="000000"/>
          <w:szCs w:val="24"/>
        </w:rPr>
        <w:t>高等教育深耕</w:t>
      </w:r>
      <w:r>
        <w:rPr>
          <w:rFonts w:ascii="Times New Roman" w:eastAsia="標楷體" w:hAnsi="標楷體" w:hint="eastAsia"/>
          <w:color w:val="000000"/>
          <w:szCs w:val="24"/>
        </w:rPr>
        <w:t>計畫書</w:t>
      </w:r>
      <w:r w:rsidR="00CA3E65" w:rsidRPr="0074263A">
        <w:rPr>
          <w:rFonts w:ascii="標楷體" w:eastAsia="標楷體" w:hAnsi="標楷體" w:hint="eastAsia"/>
          <w:color w:val="000000"/>
          <w:szCs w:val="24"/>
        </w:rPr>
        <w:t>。</w:t>
      </w:r>
    </w:p>
    <w:p w:rsidR="008957C2" w:rsidRPr="00EA2547" w:rsidRDefault="00CA3E65" w:rsidP="00CD2917">
      <w:pPr>
        <w:keepNext/>
        <w:spacing w:beforeLines="100" w:before="36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参</w:t>
      </w:r>
      <w:r w:rsidR="00EA2547" w:rsidRP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目的</w:t>
      </w:r>
    </w:p>
    <w:p w:rsidR="00521FC1" w:rsidRPr="00FE4FA7" w:rsidRDefault="00521FC1" w:rsidP="00521FC1">
      <w:pPr>
        <w:adjustRightInd w:val="0"/>
        <w:snapToGrid w:val="0"/>
        <w:spacing w:line="300" w:lineRule="auto"/>
        <w:ind w:firstLineChars="200" w:firstLine="480"/>
        <w:rPr>
          <w:rFonts w:ascii="Times New Roman" w:eastAsia="標楷體" w:hAnsi="標楷體"/>
          <w:color w:val="000000" w:themeColor="text1"/>
        </w:rPr>
      </w:pPr>
      <w:r w:rsidRPr="00FE4FA7">
        <w:rPr>
          <w:rFonts w:ascii="Times New Roman" w:eastAsia="標楷體" w:hAnsi="標楷體" w:hint="eastAsia"/>
          <w:color w:val="000000" w:themeColor="text1"/>
        </w:rPr>
        <w:t>學生經甄選及家長同意後參與校外實習，藉此增加學生的</w:t>
      </w:r>
      <w:r w:rsidR="00FC4862">
        <w:rPr>
          <w:rFonts w:ascii="Times New Roman" w:eastAsia="標楷體" w:hAnsi="標楷體" w:hint="eastAsia"/>
          <w:color w:val="000000" w:themeColor="text1"/>
        </w:rPr>
        <w:t>就</w:t>
      </w:r>
      <w:r w:rsidRPr="00FE4FA7">
        <w:rPr>
          <w:rFonts w:ascii="Times New Roman" w:eastAsia="標楷體" w:hAnsi="標楷體" w:hint="eastAsia"/>
          <w:color w:val="000000" w:themeColor="text1"/>
        </w:rPr>
        <w:t>業視野，拓展產業實戰經驗，同時也增加學校在異地的能見度，讓學生能體驗不同的工作環境。更希望以此</w:t>
      </w:r>
      <w:proofErr w:type="gramStart"/>
      <w:r w:rsidRPr="00FE4FA7">
        <w:rPr>
          <w:rFonts w:ascii="Times New Roman" w:eastAsia="標楷體" w:hAnsi="標楷體" w:hint="eastAsia"/>
          <w:color w:val="000000" w:themeColor="text1"/>
        </w:rPr>
        <w:t>拉近產學</w:t>
      </w:r>
      <w:proofErr w:type="gramEnd"/>
      <w:r w:rsidRPr="00FE4FA7">
        <w:rPr>
          <w:rFonts w:ascii="Times New Roman" w:eastAsia="標楷體" w:hAnsi="標楷體" w:hint="eastAsia"/>
          <w:color w:val="000000" w:themeColor="text1"/>
        </w:rPr>
        <w:t>間距離，並落實產業實務交流。</w:t>
      </w:r>
    </w:p>
    <w:p w:rsidR="00CA3E65" w:rsidRPr="00D021E8" w:rsidRDefault="00CA3E65" w:rsidP="00CD2917">
      <w:pPr>
        <w:keepNext/>
        <w:spacing w:beforeLines="100" w:before="360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肆</w:t>
      </w:r>
      <w:r w:rsidRPr="00D021E8">
        <w:rPr>
          <w:rFonts w:ascii="Times New Roman" w:eastAsia="標楷體" w:hAnsi="標楷體" w:hint="eastAsia"/>
          <w:b/>
          <w:sz w:val="32"/>
          <w:szCs w:val="32"/>
        </w:rPr>
        <w:t>、主辦</w:t>
      </w:r>
      <w:r w:rsidRPr="00D021E8">
        <w:rPr>
          <w:rFonts w:ascii="Times New Roman" w:eastAsia="標楷體" w:hAnsi="標楷體"/>
          <w:b/>
          <w:sz w:val="32"/>
          <w:szCs w:val="32"/>
        </w:rPr>
        <w:t>單位</w:t>
      </w:r>
    </w:p>
    <w:p w:rsidR="00CA3E65" w:rsidRPr="00CA3E65" w:rsidRDefault="00CA3E65" w:rsidP="00CD2917">
      <w:pPr>
        <w:spacing w:line="300" w:lineRule="auto"/>
        <w:rPr>
          <w:rFonts w:ascii="Times New Roman" w:eastAsia="標楷體" w:hAnsi="標楷體"/>
          <w:color w:val="A6A6A6"/>
        </w:rPr>
      </w:pPr>
      <w:r w:rsidRPr="00B15FE9">
        <w:rPr>
          <w:rFonts w:ascii="Times New Roman" w:eastAsia="標楷體" w:hAnsi="Times New Roman"/>
          <w:color w:val="A6A6A6"/>
          <w:kern w:val="0"/>
        </w:rPr>
        <w:t xml:space="preserve">    </w:t>
      </w:r>
      <w:r w:rsidR="00521FC1" w:rsidRPr="00BE4949">
        <w:rPr>
          <w:rFonts w:ascii="Times New Roman" w:eastAsia="標楷體" w:hAnsi="標楷體" w:hint="eastAsia"/>
          <w:color w:val="FF0000"/>
        </w:rPr>
        <w:t>中華</w:t>
      </w:r>
      <w:proofErr w:type="gramStart"/>
      <w:r w:rsidR="00521FC1" w:rsidRPr="00BE4949">
        <w:rPr>
          <w:rFonts w:ascii="Times New Roman" w:eastAsia="標楷體" w:hAnsi="標楷體" w:hint="eastAsia"/>
          <w:color w:val="FF0000"/>
        </w:rPr>
        <w:t>醫</w:t>
      </w:r>
      <w:proofErr w:type="gramEnd"/>
      <w:r w:rsidR="00521FC1" w:rsidRPr="00BE4949">
        <w:rPr>
          <w:rFonts w:ascii="Times New Roman" w:eastAsia="標楷體" w:hAnsi="標楷體" w:hint="eastAsia"/>
          <w:color w:val="FF0000"/>
        </w:rPr>
        <w:t>事科技大學</w:t>
      </w:r>
      <w:r w:rsidR="00521FC1" w:rsidRPr="00BE4949">
        <w:rPr>
          <w:rFonts w:ascii="Times New Roman" w:eastAsia="標楷體" w:hAnsi="標楷體" w:hint="eastAsia"/>
          <w:color w:val="FF0000"/>
        </w:rPr>
        <w:t>/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</w:t>
      </w:r>
      <w:proofErr w:type="spellEnd"/>
      <w:r w:rsidR="00521FC1" w:rsidRPr="00BE4949">
        <w:rPr>
          <w:rFonts w:ascii="Times New Roman" w:eastAsia="標楷體" w:hAnsi="標楷體" w:hint="eastAsia"/>
          <w:color w:val="FF0000"/>
        </w:rPr>
        <w:t>系。</w:t>
      </w:r>
    </w:p>
    <w:p w:rsidR="008957C2" w:rsidRPr="00EA2547" w:rsidRDefault="00CA3E65" w:rsidP="00CD2917">
      <w:pPr>
        <w:keepNext/>
        <w:spacing w:beforeLines="100" w:before="36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伍</w:t>
      </w:r>
      <w:r w:rsidR="00EA2547" w:rsidRP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參加對象</w:t>
      </w:r>
      <w:r w:rsidR="008302D9">
        <w:rPr>
          <w:rFonts w:ascii="Times New Roman" w:eastAsia="標楷體" w:hAnsi="標楷體" w:hint="eastAsia"/>
          <w:b/>
          <w:sz w:val="32"/>
          <w:szCs w:val="32"/>
        </w:rPr>
        <w:t>及報名方式</w:t>
      </w:r>
    </w:p>
    <w:p w:rsidR="00521FC1" w:rsidRPr="00AC03A9" w:rsidRDefault="00521FC1" w:rsidP="00521FC1">
      <w:pPr>
        <w:spacing w:line="300" w:lineRule="auto"/>
        <w:ind w:left="480"/>
        <w:rPr>
          <w:rFonts w:ascii="Times New Roman" w:eastAsia="標楷體" w:hAnsi="標楷體"/>
          <w:color w:val="FF0000"/>
        </w:rPr>
      </w:pPr>
      <w:r w:rsidRPr="00AC03A9">
        <w:rPr>
          <w:rFonts w:ascii="Times New Roman" w:eastAsia="標楷體" w:hAnsi="標楷體" w:hint="eastAsia"/>
          <w:color w:val="FF0000"/>
        </w:rPr>
        <w:t>本活動參加對象為本校</w:t>
      </w:r>
      <w:proofErr w:type="spellStart"/>
      <w:r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Pr="00AC03A9">
        <w:rPr>
          <w:rFonts w:ascii="Times New Roman" w:eastAsia="標楷體" w:hAnsi="標楷體" w:hint="eastAsia"/>
          <w:color w:val="FF0000"/>
        </w:rPr>
        <w:t>系，預計參加人數</w:t>
      </w:r>
      <w:proofErr w:type="spellStart"/>
      <w:r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Pr="00AC03A9">
        <w:rPr>
          <w:rFonts w:ascii="Times New Roman" w:eastAsia="標楷體" w:hAnsi="標楷體" w:hint="eastAsia"/>
          <w:color w:val="FF0000"/>
        </w:rPr>
        <w:t>名。必須同時符合下列條件</w:t>
      </w:r>
      <w:r w:rsidRPr="00AC03A9">
        <w:rPr>
          <w:rFonts w:ascii="Times New Roman" w:eastAsia="標楷體" w:hAnsi="標楷體" w:hint="eastAsia"/>
          <w:color w:val="FF0000"/>
        </w:rPr>
        <w:t>:</w:t>
      </w:r>
    </w:p>
    <w:p w:rsidR="00521FC1" w:rsidRDefault="00521FC1" w:rsidP="00521FC1">
      <w:pPr>
        <w:spacing w:line="300" w:lineRule="auto"/>
        <w:ind w:left="480"/>
        <w:rPr>
          <w:rFonts w:ascii="Times New Roman" w:eastAsia="標楷體" w:hAnsi="標楷體"/>
          <w:color w:val="FF0000"/>
        </w:rPr>
      </w:pPr>
      <w:r>
        <w:rPr>
          <w:rFonts w:ascii="Times New Roman" w:eastAsia="標楷體" w:hAnsi="標楷體" w:hint="eastAsia"/>
          <w:color w:val="FF0000"/>
        </w:rPr>
        <w:t xml:space="preserve">1. </w:t>
      </w:r>
      <w:r>
        <w:rPr>
          <w:rFonts w:ascii="Times New Roman" w:eastAsia="標楷體" w:hAnsi="標楷體" w:hint="eastAsia"/>
          <w:color w:val="FF0000"/>
        </w:rPr>
        <w:t>中華</w:t>
      </w:r>
      <w:proofErr w:type="gramStart"/>
      <w:r>
        <w:rPr>
          <w:rFonts w:ascii="Times New Roman" w:eastAsia="標楷體" w:hAnsi="標楷體" w:hint="eastAsia"/>
          <w:color w:val="FF0000"/>
        </w:rPr>
        <w:t>醫</w:t>
      </w:r>
      <w:proofErr w:type="gramEnd"/>
      <w:r>
        <w:rPr>
          <w:rFonts w:ascii="Times New Roman" w:eastAsia="標楷體" w:hAnsi="標楷體" w:hint="eastAsia"/>
          <w:color w:val="FF0000"/>
        </w:rPr>
        <w:t>事科技大學學生</w:t>
      </w:r>
    </w:p>
    <w:p w:rsidR="00521FC1" w:rsidRDefault="00521FC1" w:rsidP="00521FC1">
      <w:pPr>
        <w:spacing w:line="300" w:lineRule="auto"/>
        <w:ind w:left="480"/>
        <w:rPr>
          <w:rFonts w:ascii="Times New Roman" w:eastAsia="標楷體" w:hAnsi="標楷體"/>
          <w:color w:val="FF0000"/>
        </w:rPr>
      </w:pPr>
      <w:r>
        <w:rPr>
          <w:rFonts w:ascii="Times New Roman" w:eastAsia="標楷體" w:hAnsi="標楷體" w:hint="eastAsia"/>
          <w:color w:val="FF0000"/>
        </w:rPr>
        <w:t xml:space="preserve">2. </w:t>
      </w:r>
      <w:r w:rsidRPr="00AC03A9">
        <w:rPr>
          <w:rFonts w:ascii="Times New Roman" w:eastAsia="標楷體" w:hAnsi="標楷體" w:hint="eastAsia"/>
          <w:color w:val="FF0000"/>
        </w:rPr>
        <w:t>經</w:t>
      </w:r>
      <w:proofErr w:type="spellStart"/>
      <w:r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Pr="00AC03A9">
        <w:rPr>
          <w:rFonts w:ascii="Times New Roman" w:eastAsia="標楷體" w:hAnsi="標楷體" w:hint="eastAsia"/>
          <w:color w:val="FF0000"/>
        </w:rPr>
        <w:t>系推薦甄選。</w:t>
      </w:r>
    </w:p>
    <w:p w:rsidR="008957C2" w:rsidRPr="00EA2547" w:rsidRDefault="00CA3E65" w:rsidP="00521FC1">
      <w:pPr>
        <w:keepNext/>
        <w:spacing w:beforeLines="100" w:before="36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陸</w:t>
      </w:r>
      <w:r w:rsid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標楷體" w:hint="eastAsia"/>
          <w:b/>
          <w:sz w:val="32"/>
          <w:szCs w:val="32"/>
        </w:rPr>
        <w:t>辦理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日期</w:t>
      </w:r>
    </w:p>
    <w:p w:rsidR="00D021E8" w:rsidRDefault="00A60065" w:rsidP="00CD2917">
      <w:pPr>
        <w:spacing w:line="300" w:lineRule="auto"/>
        <w:jc w:val="both"/>
        <w:rPr>
          <w:rFonts w:ascii="Times New Roman" w:eastAsia="標楷體" w:hAnsi="標楷體"/>
          <w:color w:val="A6A6A6"/>
        </w:rPr>
      </w:pPr>
      <w:r w:rsidRPr="00B15FE9">
        <w:rPr>
          <w:rFonts w:ascii="Times New Roman" w:eastAsia="標楷體" w:hAnsi="標楷體" w:hint="eastAsia"/>
          <w:color w:val="A6A6A6"/>
        </w:rPr>
        <w:t xml:space="preserve">    </w:t>
      </w:r>
      <w:r w:rsidRPr="00521FC1">
        <w:rPr>
          <w:rFonts w:ascii="Times New Roman" w:eastAsia="標楷體" w:hAnsi="標楷體"/>
          <w:color w:val="FF0000"/>
        </w:rPr>
        <w:t>中華民國</w:t>
      </w:r>
      <w:r w:rsidR="00521FC1">
        <w:rPr>
          <w:rFonts w:ascii="Times New Roman" w:eastAsia="標楷體" w:hAnsi="Times New Roman"/>
          <w:sz w:val="28"/>
          <w:szCs w:val="28"/>
        </w:rPr>
        <w:t>1</w:t>
      </w:r>
      <w:r w:rsidR="00521FC1">
        <w:rPr>
          <w:rFonts w:ascii="Times New Roman" w:eastAsia="標楷體" w:hAnsi="Times New Roman" w:hint="eastAsia"/>
          <w:sz w:val="28"/>
          <w:szCs w:val="28"/>
        </w:rPr>
        <w:t>1</w:t>
      </w:r>
      <w:r w:rsidR="0062383B">
        <w:rPr>
          <w:rFonts w:ascii="Times New Roman" w:eastAsia="標楷體" w:hAnsi="Times New Roman" w:hint="eastAsia"/>
          <w:sz w:val="28"/>
          <w:szCs w:val="28"/>
        </w:rPr>
        <w:t>3</w:t>
      </w:r>
      <w:r w:rsidR="00521FC1">
        <w:rPr>
          <w:rFonts w:ascii="Times New Roman" w:eastAsia="標楷體" w:hAnsi="Times New Roman" w:hint="eastAsia"/>
          <w:sz w:val="28"/>
          <w:szCs w:val="28"/>
        </w:rPr>
        <w:t>年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="00521FC1">
        <w:rPr>
          <w:rFonts w:ascii="Times New Roman" w:eastAsia="標楷體" w:hAnsi="Times New Roman" w:hint="eastAsia"/>
          <w:sz w:val="28"/>
          <w:szCs w:val="28"/>
        </w:rPr>
        <w:t>月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="00521FC1">
        <w:rPr>
          <w:rFonts w:ascii="Times New Roman" w:eastAsia="標楷體" w:hAnsi="Times New Roman" w:hint="eastAsia"/>
          <w:sz w:val="28"/>
          <w:szCs w:val="28"/>
        </w:rPr>
        <w:t>日</w:t>
      </w:r>
      <w:r w:rsidR="00521FC1">
        <w:rPr>
          <w:rFonts w:ascii="Times New Roman" w:eastAsia="標楷體" w:hAnsi="Times New Roman"/>
          <w:sz w:val="28"/>
          <w:szCs w:val="28"/>
        </w:rPr>
        <w:t>~1</w:t>
      </w:r>
      <w:r w:rsidR="00521FC1">
        <w:rPr>
          <w:rFonts w:ascii="Times New Roman" w:eastAsia="標楷體" w:hAnsi="Times New Roman" w:hint="eastAsia"/>
          <w:sz w:val="28"/>
          <w:szCs w:val="28"/>
        </w:rPr>
        <w:t>1</w:t>
      </w:r>
      <w:r w:rsidR="0062383B">
        <w:rPr>
          <w:rFonts w:ascii="Times New Roman" w:eastAsia="標楷體" w:hAnsi="Times New Roman" w:hint="eastAsia"/>
          <w:sz w:val="28"/>
          <w:szCs w:val="28"/>
        </w:rPr>
        <w:t>3</w:t>
      </w:r>
      <w:r w:rsidR="00521FC1">
        <w:rPr>
          <w:rFonts w:ascii="Times New Roman" w:eastAsia="標楷體" w:hAnsi="Times New Roman" w:hint="eastAsia"/>
          <w:sz w:val="28"/>
          <w:szCs w:val="28"/>
        </w:rPr>
        <w:t>年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="00521FC1">
        <w:rPr>
          <w:rFonts w:ascii="Times New Roman" w:eastAsia="標楷體" w:hAnsi="Times New Roman" w:hint="eastAsia"/>
          <w:sz w:val="28"/>
          <w:szCs w:val="28"/>
        </w:rPr>
        <w:t>月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</w:t>
      </w:r>
      <w:proofErr w:type="spellEnd"/>
      <w:r w:rsidR="00521FC1">
        <w:rPr>
          <w:rFonts w:ascii="Times New Roman" w:eastAsia="標楷體" w:hAnsi="Times New Roman" w:hint="eastAsia"/>
          <w:sz w:val="28"/>
          <w:szCs w:val="28"/>
        </w:rPr>
        <w:t>日</w:t>
      </w:r>
    </w:p>
    <w:p w:rsidR="008957C2" w:rsidRPr="00EA2547" w:rsidRDefault="00CA3E65" w:rsidP="00CD2917">
      <w:pPr>
        <w:keepNext/>
        <w:spacing w:beforeLines="100" w:before="360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柒</w:t>
      </w:r>
      <w:proofErr w:type="gramEnd"/>
      <w:r w:rsidR="00EA2547" w:rsidRP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標楷體" w:hint="eastAsia"/>
          <w:b/>
          <w:sz w:val="32"/>
          <w:szCs w:val="32"/>
        </w:rPr>
        <w:t>辦理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地點</w:t>
      </w:r>
    </w:p>
    <w:p w:rsidR="00CA3E65" w:rsidRDefault="001116D1" w:rsidP="00521FC1">
      <w:pPr>
        <w:spacing w:line="300" w:lineRule="auto"/>
        <w:jc w:val="both"/>
        <w:rPr>
          <w:rFonts w:ascii="Times New Roman" w:eastAsia="標楷體" w:hAnsi="標楷體"/>
          <w:color w:val="A6A6A6"/>
        </w:rPr>
      </w:pPr>
      <w:r w:rsidRPr="00B15FE9">
        <w:rPr>
          <w:rFonts w:ascii="Times New Roman" w:eastAsia="標楷體" w:hAnsi="標楷體" w:hint="eastAsia"/>
          <w:color w:val="A6A6A6"/>
        </w:rPr>
        <w:t xml:space="preserve">    </w:t>
      </w:r>
      <w:r w:rsidR="00521FC1">
        <w:rPr>
          <w:rFonts w:ascii="Times New Roman" w:eastAsia="標楷體" w:hAnsi="標楷體" w:hint="eastAsia"/>
          <w:color w:val="FF0000"/>
        </w:rPr>
        <w:t>實習機構</w:t>
      </w:r>
      <w:r w:rsidR="00521FC1" w:rsidRPr="00AC03A9">
        <w:rPr>
          <w:rFonts w:ascii="Times New Roman" w:eastAsia="標楷體" w:hAnsi="標楷體" w:hint="eastAsia"/>
          <w:color w:val="FF0000"/>
        </w:rPr>
        <w:t>：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oooooo</w:t>
      </w:r>
      <w:proofErr w:type="spellEnd"/>
      <w:r w:rsidR="00521FC1" w:rsidRPr="00521FC1">
        <w:rPr>
          <w:rFonts w:ascii="標楷體" w:eastAsia="標楷體" w:hAnsi="標楷體" w:cs="標楷體" w:hint="eastAsia"/>
          <w:b/>
          <w:color w:val="FF0000"/>
          <w:spacing w:val="-20"/>
          <w:kern w:val="0"/>
          <w:szCs w:val="24"/>
        </w:rPr>
        <w:t>、</w:t>
      </w:r>
      <w:proofErr w:type="spellStart"/>
      <w:r w:rsidR="00521FC1" w:rsidRPr="00BE494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oooooo</w:t>
      </w:r>
      <w:proofErr w:type="spellEnd"/>
    </w:p>
    <w:p w:rsidR="008957C2" w:rsidRPr="00CA3E65" w:rsidRDefault="00CA3E65" w:rsidP="00CD2917">
      <w:pPr>
        <w:keepNext/>
        <w:spacing w:line="300" w:lineRule="auto"/>
        <w:jc w:val="both"/>
        <w:rPr>
          <w:rFonts w:ascii="Times New Roman" w:eastAsia="標楷體" w:hAnsi="標楷體"/>
          <w:color w:val="A6A6A6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捌</w:t>
      </w:r>
      <w:r w:rsidR="00EA2547" w:rsidRP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活動內容</w:t>
      </w:r>
      <w:r w:rsidR="008957C2" w:rsidRPr="0074263A">
        <w:rPr>
          <w:rFonts w:ascii="Times New Roman" w:eastAsia="標楷體" w:hAnsi="標楷體" w:hint="eastAsia"/>
          <w:b/>
          <w:color w:val="A6A6A6"/>
          <w:szCs w:val="24"/>
        </w:rPr>
        <w:t>(</w:t>
      </w:r>
      <w:r w:rsidR="008957C2" w:rsidRPr="0074263A">
        <w:rPr>
          <w:rFonts w:ascii="Times New Roman" w:eastAsia="標楷體" w:hAnsi="標楷體" w:hint="eastAsia"/>
          <w:b/>
          <w:color w:val="A6A6A6"/>
          <w:szCs w:val="24"/>
        </w:rPr>
        <w:t>請簡單敘述活動的內容</w:t>
      </w:r>
      <w:r w:rsidR="008957C2" w:rsidRPr="0074263A">
        <w:rPr>
          <w:rFonts w:ascii="Times New Roman" w:eastAsia="標楷體" w:hAnsi="標楷體" w:hint="eastAsia"/>
          <w:b/>
          <w:color w:val="A6A6A6"/>
          <w:szCs w:val="24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701"/>
        <w:gridCol w:w="1275"/>
        <w:gridCol w:w="1701"/>
      </w:tblGrid>
      <w:tr w:rsidR="00521FC1" w:rsidRPr="00F33FDE" w:rsidTr="00854CC5">
        <w:tc>
          <w:tcPr>
            <w:tcW w:w="2093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開課學期</w:t>
            </w:r>
            <w:r w:rsidRPr="00F33FDE">
              <w:rPr>
                <w:rFonts w:ascii="Times New Roman" w:eastAsia="標楷體" w:hAnsi="標楷體" w:hint="eastAsia"/>
                <w:szCs w:val="24"/>
              </w:rPr>
              <w:t>(</w:t>
            </w:r>
            <w:r w:rsidRPr="00F33FDE">
              <w:rPr>
                <w:rFonts w:ascii="Times New Roman" w:eastAsia="標楷體" w:hAnsi="標楷體" w:hint="eastAsia"/>
                <w:szCs w:val="24"/>
              </w:rPr>
              <w:t>上</w:t>
            </w:r>
            <w:r w:rsidRPr="00F33FDE">
              <w:rPr>
                <w:rFonts w:ascii="Times New Roman" w:eastAsia="標楷體" w:hAnsi="標楷體" w:hint="eastAsia"/>
                <w:szCs w:val="24"/>
              </w:rPr>
              <w:t>/</w:t>
            </w:r>
            <w:r w:rsidRPr="00F33FDE">
              <w:rPr>
                <w:rFonts w:ascii="Times New Roman" w:eastAsia="標楷體" w:hAnsi="標楷體" w:hint="eastAsia"/>
                <w:szCs w:val="24"/>
              </w:rPr>
              <w:t>下</w:t>
            </w:r>
            <w:r w:rsidRPr="00F33FDE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實習科目名稱</w:t>
            </w:r>
          </w:p>
        </w:tc>
        <w:tc>
          <w:tcPr>
            <w:tcW w:w="1276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實習地點</w:t>
            </w: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實習起訖時間</w:t>
            </w:r>
          </w:p>
        </w:tc>
        <w:tc>
          <w:tcPr>
            <w:tcW w:w="1275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學生名單</w:t>
            </w: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  <w:r w:rsidRPr="00F33FDE">
              <w:rPr>
                <w:rFonts w:ascii="Times New Roman" w:eastAsia="標楷體" w:hAnsi="標楷體" w:hint="eastAsia"/>
                <w:szCs w:val="24"/>
              </w:rPr>
              <w:t>實習指導老師</w:t>
            </w:r>
          </w:p>
        </w:tc>
      </w:tr>
      <w:tr w:rsidR="00521FC1" w:rsidRPr="00F33FDE" w:rsidTr="00854CC5">
        <w:tc>
          <w:tcPr>
            <w:tcW w:w="2093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</w:tr>
      <w:tr w:rsidR="00521FC1" w:rsidRPr="00F33FDE" w:rsidTr="00854CC5">
        <w:tc>
          <w:tcPr>
            <w:tcW w:w="2093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</w:tr>
      <w:tr w:rsidR="00521FC1" w:rsidRPr="00F33FDE" w:rsidTr="00854CC5">
        <w:tc>
          <w:tcPr>
            <w:tcW w:w="2093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1FC1" w:rsidRPr="00F33FDE" w:rsidRDefault="00521FC1" w:rsidP="00854CC5">
            <w:pPr>
              <w:spacing w:line="300" w:lineRule="auto"/>
              <w:jc w:val="both"/>
              <w:outlineLvl w:val="0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8957C2" w:rsidRPr="00EA2547" w:rsidRDefault="00CA3E65" w:rsidP="00CD2917">
      <w:pPr>
        <w:keepNext/>
        <w:spacing w:beforeLines="100" w:before="36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玖</w:t>
      </w:r>
      <w:r w:rsid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預期效益</w:t>
      </w:r>
    </w:p>
    <w:p w:rsidR="00FC4862" w:rsidRDefault="00FC4862" w:rsidP="00521FC1">
      <w:pPr>
        <w:pStyle w:val="af0"/>
        <w:numPr>
          <w:ilvl w:val="0"/>
          <w:numId w:val="5"/>
        </w:numPr>
        <w:spacing w:line="300" w:lineRule="auto"/>
        <w:ind w:leftChars="0" w:left="518" w:firstLine="87"/>
        <w:rPr>
          <w:rFonts w:ascii="Times New Roman" w:eastAsia="標楷體" w:hAnsi="Times New Roman"/>
        </w:rPr>
      </w:pPr>
      <w:r w:rsidRPr="00FC4862">
        <w:rPr>
          <w:rFonts w:ascii="Times New Roman" w:eastAsia="標楷體" w:hAnsi="Times New Roman"/>
        </w:rPr>
        <w:t>提供學生多元機會，運用所學</w:t>
      </w:r>
      <w:r w:rsidR="00521FC1" w:rsidRPr="00FC4862">
        <w:rPr>
          <w:rFonts w:ascii="Times New Roman" w:eastAsia="標楷體" w:hAnsi="Times New Roman"/>
        </w:rPr>
        <w:t>專業知識，在單位中能鍛鍊自己及增加</w:t>
      </w:r>
      <w:r>
        <w:rPr>
          <w:rFonts w:ascii="Times New Roman" w:eastAsia="標楷體" w:hAnsi="Times New Roman"/>
        </w:rPr>
        <w:t>敘事</w:t>
      </w:r>
      <w:r w:rsidR="00521FC1" w:rsidRPr="00FC4862">
        <w:rPr>
          <w:rFonts w:ascii="Times New Roman" w:eastAsia="標楷體" w:hAnsi="Times New Roman"/>
        </w:rPr>
        <w:t>能力，並實地</w:t>
      </w:r>
    </w:p>
    <w:p w:rsidR="00521FC1" w:rsidRPr="00FC4862" w:rsidRDefault="00FC4862" w:rsidP="00FC4862">
      <w:pPr>
        <w:pStyle w:val="af0"/>
        <w:spacing w:line="300" w:lineRule="auto"/>
        <w:ind w:leftChars="0" w:left="60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521FC1" w:rsidRPr="00FC4862">
        <w:rPr>
          <w:rFonts w:ascii="Times New Roman" w:eastAsia="標楷體" w:hAnsi="Times New Roman"/>
        </w:rPr>
        <w:t>了解衛生安全的相關規範。</w:t>
      </w:r>
    </w:p>
    <w:p w:rsidR="00521FC1" w:rsidRPr="00FE4FA7" w:rsidRDefault="00521FC1" w:rsidP="00FE4FA7">
      <w:pPr>
        <w:pStyle w:val="af0"/>
        <w:numPr>
          <w:ilvl w:val="0"/>
          <w:numId w:val="5"/>
        </w:numPr>
        <w:spacing w:line="300" w:lineRule="auto"/>
        <w:ind w:leftChars="0" w:left="567" w:firstLine="0"/>
        <w:rPr>
          <w:rFonts w:ascii="Times New Roman" w:eastAsia="標楷體" w:hAnsi="Times New Roman"/>
          <w:kern w:val="0"/>
          <w:szCs w:val="24"/>
        </w:rPr>
      </w:pPr>
      <w:r w:rsidRPr="00FE4FA7">
        <w:rPr>
          <w:rFonts w:ascii="Times New Roman" w:eastAsia="標楷體" w:hAnsi="Times New Roman"/>
        </w:rPr>
        <w:t>透過</w:t>
      </w:r>
      <w:r w:rsidRPr="00FE4FA7">
        <w:rPr>
          <w:rFonts w:ascii="Times New Roman" w:eastAsia="標楷體" w:hAnsi="Times New Roman"/>
          <w:kern w:val="0"/>
          <w:szCs w:val="24"/>
        </w:rPr>
        <w:t>實習，</w:t>
      </w:r>
      <w:r w:rsidRPr="00FE4FA7">
        <w:rPr>
          <w:rFonts w:ascii="Times New Roman" w:eastAsia="標楷體" w:hAnsi="Times New Roman"/>
        </w:rPr>
        <w:t>做中學</w:t>
      </w:r>
      <w:proofErr w:type="gramStart"/>
      <w:r w:rsidRPr="00FE4FA7">
        <w:rPr>
          <w:rFonts w:ascii="Times New Roman" w:eastAsia="標楷體" w:hAnsi="Times New Roman"/>
        </w:rPr>
        <w:t>學</w:t>
      </w:r>
      <w:proofErr w:type="gramEnd"/>
      <w:r w:rsidRPr="00FE4FA7">
        <w:rPr>
          <w:rFonts w:ascii="Times New Roman" w:eastAsia="標楷體" w:hAnsi="Times New Roman"/>
        </w:rPr>
        <w:t>中做的過程，擴展青年產業接軌視野與深度專業學習</w:t>
      </w:r>
      <w:r w:rsidRPr="00FE4FA7">
        <w:rPr>
          <w:rFonts w:ascii="Times New Roman" w:eastAsia="標楷體" w:hAnsi="Times New Roman"/>
          <w:kern w:val="0"/>
          <w:szCs w:val="24"/>
        </w:rPr>
        <w:t>讓學生實</w:t>
      </w:r>
    </w:p>
    <w:p w:rsidR="00521FC1" w:rsidRPr="00FE4FA7" w:rsidRDefault="00521FC1" w:rsidP="00521FC1">
      <w:pPr>
        <w:pStyle w:val="af0"/>
        <w:spacing w:line="300" w:lineRule="auto"/>
        <w:ind w:leftChars="0" w:left="654" w:firstLineChars="22" w:firstLine="53"/>
        <w:rPr>
          <w:rFonts w:ascii="Times New Roman" w:eastAsia="標楷體" w:hAnsi="Times New Roman"/>
          <w:kern w:val="0"/>
          <w:szCs w:val="24"/>
        </w:rPr>
      </w:pPr>
      <w:r w:rsidRPr="00FE4FA7">
        <w:rPr>
          <w:rFonts w:ascii="Times New Roman" w:eastAsia="標楷體" w:hAnsi="Times New Roman" w:hint="eastAsia"/>
          <w:kern w:val="0"/>
          <w:szCs w:val="24"/>
        </w:rPr>
        <w:t xml:space="preserve">  </w:t>
      </w:r>
      <w:proofErr w:type="gramStart"/>
      <w:r w:rsidRPr="00FE4FA7">
        <w:rPr>
          <w:rFonts w:ascii="Times New Roman" w:eastAsia="標楷體" w:hAnsi="Times New Roman"/>
          <w:kern w:val="0"/>
          <w:szCs w:val="24"/>
        </w:rPr>
        <w:t>務</w:t>
      </w:r>
      <w:proofErr w:type="gramEnd"/>
      <w:r w:rsidRPr="00FE4FA7">
        <w:rPr>
          <w:rFonts w:ascii="Times New Roman" w:eastAsia="標楷體" w:hAnsi="Times New Roman"/>
          <w:kern w:val="0"/>
          <w:szCs w:val="24"/>
        </w:rPr>
        <w:t>學習經驗、自我要求及自我訓練，並了解自己所學的不足。希望回來後能積極的</w:t>
      </w:r>
      <w:r w:rsidRPr="00FE4FA7">
        <w:rPr>
          <w:rFonts w:ascii="Times New Roman" w:eastAsia="標楷體" w:hAnsi="Times New Roman" w:hint="eastAsia"/>
          <w:kern w:val="0"/>
          <w:szCs w:val="24"/>
        </w:rPr>
        <w:t xml:space="preserve"> </w:t>
      </w:r>
    </w:p>
    <w:p w:rsidR="00521FC1" w:rsidRPr="00FE4FA7" w:rsidRDefault="00521FC1" w:rsidP="00FE4FA7">
      <w:pPr>
        <w:pStyle w:val="af0"/>
        <w:spacing w:line="300" w:lineRule="auto"/>
        <w:ind w:leftChars="0" w:left="654" w:firstLineChars="22" w:firstLine="53"/>
        <w:rPr>
          <w:rFonts w:ascii="Times New Roman" w:eastAsia="標楷體" w:hAnsi="Times New Roman"/>
          <w:kern w:val="0"/>
          <w:szCs w:val="24"/>
        </w:rPr>
      </w:pPr>
      <w:r w:rsidRPr="00FE4FA7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Pr="00FE4FA7">
        <w:rPr>
          <w:rFonts w:ascii="Times New Roman" w:eastAsia="標楷體" w:hAnsi="Times New Roman"/>
          <w:kern w:val="0"/>
          <w:szCs w:val="24"/>
        </w:rPr>
        <w:t>去增加自己的專業領域及改變生活的態度。</w:t>
      </w:r>
    </w:p>
    <w:p w:rsidR="00521FC1" w:rsidRPr="00FE4FA7" w:rsidRDefault="00521FC1" w:rsidP="00FE4FA7">
      <w:pPr>
        <w:pStyle w:val="af0"/>
        <w:numPr>
          <w:ilvl w:val="0"/>
          <w:numId w:val="5"/>
        </w:numPr>
        <w:spacing w:line="300" w:lineRule="auto"/>
        <w:ind w:leftChars="0" w:firstLine="87"/>
        <w:rPr>
          <w:rFonts w:ascii="Times New Roman" w:eastAsia="標楷體" w:hAnsi="Times New Roman"/>
        </w:rPr>
      </w:pPr>
      <w:r w:rsidRPr="00FE4FA7">
        <w:rPr>
          <w:rFonts w:ascii="Times New Roman" w:eastAsia="標楷體" w:hAnsi="Times New Roman"/>
        </w:rPr>
        <w:t>參與訪視老師能增加個案教學之基本概念，藉以提升教學品質，增進學生學習成效。</w:t>
      </w:r>
    </w:p>
    <w:p w:rsidR="00521FC1" w:rsidRPr="00FE4FA7" w:rsidRDefault="00521FC1" w:rsidP="00FE4FA7">
      <w:pPr>
        <w:pStyle w:val="af0"/>
        <w:numPr>
          <w:ilvl w:val="0"/>
          <w:numId w:val="5"/>
        </w:numPr>
        <w:spacing w:line="300" w:lineRule="auto"/>
        <w:ind w:leftChars="0" w:firstLine="87"/>
        <w:rPr>
          <w:rFonts w:ascii="Times New Roman" w:eastAsia="標楷體" w:hAnsi="Times New Roman"/>
        </w:rPr>
      </w:pPr>
      <w:r w:rsidRPr="00FE4FA7">
        <w:rPr>
          <w:rFonts w:ascii="Times New Roman" w:eastAsia="標楷體" w:hAnsi="Times New Roman"/>
        </w:rPr>
        <w:t>參與之學生能具備專業之運用能力，增進專業職能，促進教學專業成長。</w:t>
      </w:r>
    </w:p>
    <w:p w:rsidR="008957C2" w:rsidRPr="00D021E8" w:rsidRDefault="00CA3E65" w:rsidP="00521FC1">
      <w:pPr>
        <w:spacing w:line="300" w:lineRule="auto"/>
        <w:ind w:left="1201" w:hangingChars="375" w:hanging="1201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拾</w:t>
      </w:r>
      <w:r w:rsidR="00EA2547" w:rsidRPr="00D021E8">
        <w:rPr>
          <w:rFonts w:ascii="Times New Roman" w:eastAsia="標楷體" w:hAnsi="標楷體" w:hint="eastAsia"/>
          <w:b/>
          <w:sz w:val="32"/>
          <w:szCs w:val="32"/>
        </w:rPr>
        <w:t>、</w:t>
      </w:r>
      <w:r w:rsidR="008957C2" w:rsidRPr="00EA2547">
        <w:rPr>
          <w:rFonts w:ascii="Times New Roman" w:eastAsia="標楷體" w:hAnsi="標楷體"/>
          <w:b/>
          <w:sz w:val="32"/>
          <w:szCs w:val="32"/>
        </w:rPr>
        <w:t>經費需求</w:t>
      </w:r>
    </w:p>
    <w:p w:rsidR="00D021E8" w:rsidRPr="00873519" w:rsidRDefault="00F0433E" w:rsidP="00CD2917">
      <w:pPr>
        <w:spacing w:after="100" w:afterAutospacing="1" w:line="300" w:lineRule="auto"/>
        <w:ind w:firstLineChars="200" w:firstLine="480"/>
        <w:rPr>
          <w:rFonts w:ascii="Times New Roman" w:eastAsia="標楷體" w:hAnsi="標楷體"/>
        </w:rPr>
      </w:pPr>
      <w:r w:rsidRPr="00873519">
        <w:rPr>
          <w:rFonts w:ascii="Times New Roman" w:eastAsia="標楷體" w:hAnsi="標楷體" w:hint="eastAsia"/>
        </w:rPr>
        <w:t>由本校</w:t>
      </w:r>
      <w:r w:rsidRPr="00873519">
        <w:rPr>
          <w:rFonts w:ascii="Times New Roman" w:eastAsia="標楷體" w:hAnsi="Times New Roman" w:hint="eastAsia"/>
        </w:rPr>
        <w:t>1</w:t>
      </w:r>
      <w:r w:rsidR="00F611FA">
        <w:rPr>
          <w:rFonts w:ascii="Times New Roman" w:eastAsia="標楷體" w:hAnsi="Times New Roman" w:hint="eastAsia"/>
        </w:rPr>
        <w:t>12</w:t>
      </w:r>
      <w:r w:rsidR="003B5D37">
        <w:rPr>
          <w:rFonts w:ascii="Times New Roman" w:eastAsia="標楷體" w:hAnsi="Times New Roman" w:hint="eastAsia"/>
        </w:rPr>
        <w:t>-</w:t>
      </w:r>
      <w:proofErr w:type="gramStart"/>
      <w:r w:rsidR="003B5D37">
        <w:rPr>
          <w:rFonts w:ascii="Times New Roman" w:eastAsia="標楷體" w:hAnsi="Times New Roman" w:hint="eastAsia"/>
        </w:rPr>
        <w:t>11</w:t>
      </w:r>
      <w:r w:rsidR="00F611FA">
        <w:rPr>
          <w:rFonts w:ascii="Times New Roman" w:eastAsia="標楷體" w:hAnsi="Times New Roman" w:hint="eastAsia"/>
        </w:rPr>
        <w:t>6</w:t>
      </w:r>
      <w:proofErr w:type="gramEnd"/>
      <w:r w:rsidR="00126FAE" w:rsidRPr="00873519">
        <w:rPr>
          <w:rFonts w:ascii="Times New Roman" w:eastAsia="標楷體" w:hAnsi="Times New Roman" w:hint="eastAsia"/>
        </w:rPr>
        <w:t>年度教育部</w:t>
      </w:r>
      <w:r w:rsidR="00376D58">
        <w:rPr>
          <w:rFonts w:ascii="Times New Roman" w:eastAsia="標楷體" w:hAnsi="Times New Roman" w:hint="eastAsia"/>
        </w:rPr>
        <w:t>技專校院</w:t>
      </w:r>
      <w:r w:rsidR="00126FAE" w:rsidRPr="00873519">
        <w:rPr>
          <w:rFonts w:ascii="Times New Roman" w:eastAsia="標楷體" w:hAnsi="Times New Roman" w:hint="eastAsia"/>
        </w:rPr>
        <w:t>高等教育深耕計畫</w:t>
      </w:r>
      <w:r w:rsidR="008957C2" w:rsidRPr="00873519">
        <w:rPr>
          <w:rFonts w:ascii="Times New Roman" w:eastAsia="標楷體" w:hAnsi="標楷體"/>
        </w:rPr>
        <w:t>經費支應。</w:t>
      </w:r>
    </w:p>
    <w:p w:rsidR="008957C2" w:rsidRPr="00EA2547" w:rsidRDefault="008957C2" w:rsidP="00CD2917">
      <w:pPr>
        <w:keepNext/>
        <w:spacing w:beforeLines="100" w:before="360"/>
        <w:rPr>
          <w:rFonts w:ascii="Times New Roman" w:eastAsia="標楷體" w:hAnsi="Times New Roman"/>
          <w:b/>
          <w:sz w:val="32"/>
          <w:szCs w:val="32"/>
        </w:rPr>
      </w:pPr>
      <w:r w:rsidRPr="00EA2547">
        <w:rPr>
          <w:rFonts w:ascii="Times New Roman" w:eastAsia="標楷體" w:hAnsi="標楷體"/>
          <w:b/>
          <w:sz w:val="32"/>
          <w:szCs w:val="32"/>
        </w:rPr>
        <w:t>拾</w:t>
      </w:r>
      <w:r w:rsidR="00CA3E65">
        <w:rPr>
          <w:rFonts w:ascii="Times New Roman" w:eastAsia="標楷體" w:hAnsi="標楷體" w:hint="eastAsia"/>
          <w:b/>
          <w:sz w:val="32"/>
          <w:szCs w:val="32"/>
        </w:rPr>
        <w:t>壹</w:t>
      </w:r>
      <w:r w:rsidR="00EA2547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225F04">
        <w:rPr>
          <w:rFonts w:ascii="Times New Roman" w:eastAsia="標楷體" w:hAnsi="標楷體" w:hint="eastAsia"/>
          <w:b/>
          <w:sz w:val="32"/>
          <w:szCs w:val="32"/>
        </w:rPr>
        <w:t>注意事項</w:t>
      </w:r>
    </w:p>
    <w:p w:rsidR="00521FC1" w:rsidRDefault="00521FC1" w:rsidP="00521FC1">
      <w:pPr>
        <w:numPr>
          <w:ilvl w:val="0"/>
          <w:numId w:val="4"/>
        </w:numPr>
        <w:spacing w:line="300" w:lineRule="auto"/>
        <w:rPr>
          <w:rFonts w:ascii="Times New Roman" w:eastAsia="標楷體" w:hAnsi="Times New Roman"/>
        </w:rPr>
      </w:pPr>
      <w:r w:rsidRPr="00E32D1B">
        <w:rPr>
          <w:rFonts w:ascii="Times New Roman" w:eastAsia="標楷體" w:hAnsi="Times New Roman" w:hint="eastAsia"/>
        </w:rPr>
        <w:t>請依</w:t>
      </w:r>
      <w:r w:rsidR="00FC4862">
        <w:rPr>
          <w:rFonts w:ascii="Times New Roman" w:eastAsia="標楷體" w:hAnsi="Times New Roman" w:hint="eastAsia"/>
        </w:rPr>
        <w:t>校外實習</w:t>
      </w:r>
      <w:r>
        <w:rPr>
          <w:rFonts w:ascii="Times New Roman" w:eastAsia="標楷體" w:hAnsi="Times New Roman" w:hint="eastAsia"/>
        </w:rPr>
        <w:t>辦法及相關規定辦理</w:t>
      </w:r>
      <w:r w:rsidRPr="00E32D1B">
        <w:rPr>
          <w:rFonts w:ascii="Times New Roman" w:eastAsia="標楷體" w:hAnsi="Times New Roman" w:hint="eastAsia"/>
        </w:rPr>
        <w:t>。</w:t>
      </w:r>
    </w:p>
    <w:p w:rsidR="00521FC1" w:rsidRDefault="00521FC1" w:rsidP="00521FC1">
      <w:pPr>
        <w:numPr>
          <w:ilvl w:val="0"/>
          <w:numId w:val="4"/>
        </w:numPr>
        <w:spacing w:line="30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申請訪視經費科系</w:t>
      </w:r>
      <w:proofErr w:type="gramStart"/>
      <w:r>
        <w:rPr>
          <w:rFonts w:ascii="Times New Roman" w:eastAsia="標楷體" w:hAnsi="Times New Roman" w:hint="eastAsia"/>
        </w:rPr>
        <w:t>請附訪視</w:t>
      </w:r>
      <w:proofErr w:type="gramEnd"/>
      <w:r>
        <w:rPr>
          <w:rFonts w:ascii="Times New Roman" w:eastAsia="標楷體" w:hAnsi="Times New Roman" w:hint="eastAsia"/>
        </w:rPr>
        <w:t>相關佐證及報告。</w:t>
      </w:r>
    </w:p>
    <w:p w:rsidR="00456211" w:rsidRPr="00FE4FA7" w:rsidRDefault="00FE4FA7" w:rsidP="00FE4FA7">
      <w:pPr>
        <w:numPr>
          <w:ilvl w:val="0"/>
          <w:numId w:val="4"/>
        </w:numPr>
        <w:spacing w:line="300" w:lineRule="auto"/>
        <w:rPr>
          <w:rFonts w:ascii="Times New Roman" w:eastAsia="標楷體" w:hAnsi="Times New Roman"/>
        </w:rPr>
      </w:pPr>
      <w:r w:rsidRPr="00FE4FA7">
        <w:rPr>
          <w:rFonts w:ascii="Times New Roman" w:eastAsia="標楷體" w:hAnsi="Times New Roman" w:hint="eastAsia"/>
        </w:rPr>
        <w:t>如</w:t>
      </w:r>
      <w:r w:rsidR="00456211" w:rsidRPr="00FE4FA7">
        <w:rPr>
          <w:rFonts w:ascii="Times New Roman" w:eastAsia="標楷體" w:hAnsi="Times New Roman"/>
        </w:rPr>
        <w:t>有疑問請洽活動承辦人：</w:t>
      </w:r>
      <w:proofErr w:type="spellStart"/>
      <w:r w:rsidRPr="003C3B9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</w:t>
      </w:r>
      <w:proofErr w:type="spellEnd"/>
      <w:r w:rsidRPr="003C3B99">
        <w:rPr>
          <w:rFonts w:ascii="Times New Roman" w:eastAsia="標楷體" w:hAnsi="標楷體" w:hint="eastAsia"/>
          <w:color w:val="FF0000"/>
        </w:rPr>
        <w:t>老師</w:t>
      </w:r>
      <w:r w:rsidR="0068067A" w:rsidRPr="00FE4FA7">
        <w:rPr>
          <w:rFonts w:ascii="Times New Roman" w:eastAsia="標楷體" w:hAnsi="Times New Roman" w:hint="eastAsia"/>
        </w:rPr>
        <w:t>，連絡電話</w:t>
      </w:r>
      <w:r w:rsidR="0068067A" w:rsidRPr="00FE4FA7">
        <w:rPr>
          <w:rFonts w:ascii="Times New Roman" w:eastAsia="標楷體" w:hAnsi="Times New Roman"/>
        </w:rPr>
        <w:t>：</w:t>
      </w:r>
      <w:r w:rsidR="00456211" w:rsidRPr="00FE4FA7">
        <w:rPr>
          <w:rFonts w:ascii="Times New Roman" w:eastAsia="標楷體" w:hAnsi="Times New Roman" w:hint="eastAsia"/>
        </w:rPr>
        <w:t>06-2674567</w:t>
      </w:r>
      <w:r w:rsidR="00456211" w:rsidRPr="00FE4FA7">
        <w:rPr>
          <w:rFonts w:ascii="Times New Roman" w:eastAsia="標楷體" w:hAnsi="Times New Roman" w:hint="eastAsia"/>
        </w:rPr>
        <w:t>轉</w:t>
      </w:r>
      <w:proofErr w:type="spellStart"/>
      <w:r w:rsidR="00670637" w:rsidRPr="003C3B9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</w:t>
      </w:r>
      <w:proofErr w:type="spellEnd"/>
      <w:r w:rsidR="00456211" w:rsidRPr="00FE4FA7">
        <w:rPr>
          <w:rFonts w:ascii="Times New Roman" w:eastAsia="標楷體" w:hAnsi="Times New Roman" w:hint="eastAsia"/>
        </w:rPr>
        <w:t>，</w:t>
      </w:r>
      <w:r w:rsidR="00456211" w:rsidRPr="00FE4FA7">
        <w:rPr>
          <w:rFonts w:ascii="Times New Roman" w:eastAsia="標楷體" w:hAnsi="Times New Roman" w:hint="eastAsia"/>
        </w:rPr>
        <w:t>E-mail</w:t>
      </w:r>
      <w:r w:rsidR="00456211" w:rsidRPr="00FE4FA7">
        <w:rPr>
          <w:rFonts w:ascii="Times New Roman" w:eastAsia="標楷體" w:hAnsi="Times New Roman" w:hint="eastAsia"/>
        </w:rPr>
        <w:t>：</w:t>
      </w:r>
      <w:proofErr w:type="spellStart"/>
      <w:r w:rsidR="00670637" w:rsidRPr="003C3B99">
        <w:rPr>
          <w:rFonts w:ascii="標楷體" w:eastAsia="標楷體" w:hAnsi="標楷體" w:cs="標楷體" w:hint="eastAsia"/>
          <w:b/>
          <w:color w:val="FF0000"/>
          <w:spacing w:val="-20"/>
          <w:kern w:val="0"/>
          <w:sz w:val="40"/>
          <w:szCs w:val="40"/>
        </w:rPr>
        <w:t>ooo</w:t>
      </w:r>
      <w:proofErr w:type="spellEnd"/>
      <w:r w:rsidR="00456211" w:rsidRPr="00FE4FA7">
        <w:rPr>
          <w:rFonts w:ascii="Times New Roman" w:eastAsia="標楷體" w:hAnsi="Times New Roman"/>
        </w:rPr>
        <w:t>。</w:t>
      </w:r>
    </w:p>
    <w:p w:rsidR="008957C2" w:rsidRPr="00A04775" w:rsidRDefault="008957C2" w:rsidP="00CD2917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957C2">
        <w:rPr>
          <w:rFonts w:ascii="Times New Roman" w:eastAsia="標楷體" w:hAnsi="Times New Roman"/>
        </w:rPr>
        <w:br w:type="page"/>
      </w:r>
      <w:proofErr w:type="gramStart"/>
      <w:r w:rsidR="00DA5326" w:rsidRPr="00DA6294">
        <w:rPr>
          <w:rFonts w:ascii="Times New Roman" w:eastAsia="標楷體" w:hAnsi="Times New Roman"/>
          <w:color w:val="000000"/>
          <w:kern w:val="0"/>
          <w:sz w:val="40"/>
          <w:szCs w:val="40"/>
        </w:rPr>
        <w:lastRenderedPageBreak/>
        <w:t>1</w:t>
      </w:r>
      <w:r w:rsidR="00F611FA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12</w:t>
      </w:r>
      <w:proofErr w:type="gramEnd"/>
      <w:r w:rsidR="00DA5326" w:rsidRPr="00A04775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年度</w:t>
      </w:r>
      <w:r w:rsidR="00935CF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高等教育深耕</w:t>
      </w:r>
      <w:r w:rsidR="00756B26" w:rsidRPr="00A04775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計畫</w:t>
      </w:r>
    </w:p>
    <w:p w:rsidR="003A49CC" w:rsidRPr="00CD2917" w:rsidRDefault="00CD2917" w:rsidP="00CD2917">
      <w:pPr>
        <w:spacing w:line="36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CD2917">
        <w:rPr>
          <w:rFonts w:ascii="Times New Roman" w:eastAsia="王漢宗粗圓體一雙空" w:hAnsi="Times New Roman"/>
          <w:b/>
          <w:sz w:val="36"/>
          <w:szCs w:val="36"/>
        </w:rPr>
        <w:t>HWAI 202</w:t>
      </w:r>
      <w:r w:rsidR="00F611FA">
        <w:rPr>
          <w:rFonts w:ascii="Times New Roman" w:eastAsia="王漢宗粗圓體一雙空" w:hAnsi="Times New Roman" w:hint="eastAsia"/>
          <w:b/>
          <w:sz w:val="36"/>
          <w:szCs w:val="36"/>
        </w:rPr>
        <w:t>7</w:t>
      </w:r>
      <w:r w:rsidRPr="00CD2917">
        <w:rPr>
          <w:rFonts w:ascii="Times New Roman" w:eastAsia="王漢宗粗圓體一雙空" w:hAnsi="Times New Roman"/>
          <w:b/>
          <w:sz w:val="36"/>
          <w:szCs w:val="36"/>
        </w:rPr>
        <w:t xml:space="preserve"> </w:t>
      </w:r>
      <w:r w:rsidR="00E302F1">
        <w:rPr>
          <w:rFonts w:ascii="標楷體" w:eastAsia="標楷體" w:hAnsi="標楷體" w:hint="eastAsia"/>
          <w:b/>
          <w:sz w:val="36"/>
          <w:szCs w:val="36"/>
        </w:rPr>
        <w:t>高教深耕</w:t>
      </w:r>
      <w:r w:rsidRPr="00CD2917">
        <w:rPr>
          <w:rFonts w:ascii="標楷體" w:eastAsia="標楷體" w:hAnsi="標楷體"/>
          <w:b/>
          <w:sz w:val="36"/>
          <w:szCs w:val="36"/>
        </w:rPr>
        <w:t>計畫</w:t>
      </w:r>
    </w:p>
    <w:tbl>
      <w:tblPr>
        <w:tblpPr w:leftFromText="180" w:rightFromText="180" w:vertAnchor="page" w:horzAnchor="margin" w:tblpY="319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451"/>
        <w:gridCol w:w="1435"/>
        <w:gridCol w:w="1259"/>
        <w:gridCol w:w="1417"/>
        <w:gridCol w:w="3310"/>
        <w:gridCol w:w="587"/>
      </w:tblGrid>
      <w:tr w:rsidR="00FE4FA7" w:rsidRPr="00B651D0" w:rsidTr="00FE4FA7">
        <w:trPr>
          <w:cantSplit/>
          <w:trHeight w:val="963"/>
          <w:tblHeader/>
        </w:trPr>
        <w:tc>
          <w:tcPr>
            <w:tcW w:w="987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FE4FA7" w:rsidRPr="002451CE" w:rsidRDefault="00FE4FA7" w:rsidP="00FE4FA7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B651D0">
              <w:rPr>
                <w:rFonts w:ascii="Times New Roman" w:eastAsia="標楷體" w:hAnsi="Times New Roman"/>
                <w:b/>
                <w:sz w:val="32"/>
                <w:szCs w:val="32"/>
              </w:rPr>
              <w:t>經費需求明細表</w:t>
            </w:r>
          </w:p>
        </w:tc>
      </w:tr>
      <w:tr w:rsidR="00FE4FA7" w:rsidRPr="00B651D0" w:rsidTr="00FE4FA7">
        <w:trPr>
          <w:cantSplit/>
          <w:trHeight w:val="490"/>
          <w:tblHeader/>
        </w:trPr>
        <w:tc>
          <w:tcPr>
            <w:tcW w:w="9878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ind w:left="-26" w:firstLine="26"/>
              <w:jc w:val="both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活動日期：</w:t>
            </w:r>
            <w:r w:rsidRPr="002D1DB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62383B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2D1DBB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proofErr w:type="spellStart"/>
            <w:r w:rsidRPr="003C3B9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Pr="002D1DBB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proofErr w:type="spellStart"/>
            <w:r w:rsidRPr="003C3B9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Pr="002D1DBB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2D1DBB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62383B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2D1DB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proofErr w:type="spellStart"/>
            <w:r w:rsidRPr="003C3B9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Pr="002D1DB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proofErr w:type="spellStart"/>
            <w:r w:rsidRPr="003C3B9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Pr="002D1DB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FE4FA7" w:rsidRPr="00B651D0" w:rsidTr="00FE4FA7">
        <w:trPr>
          <w:cantSplit/>
          <w:trHeight w:val="490"/>
          <w:tblHeader/>
        </w:trPr>
        <w:tc>
          <w:tcPr>
            <w:tcW w:w="987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計畫經費總額：</w:t>
            </w:r>
            <w:proofErr w:type="spellStart"/>
            <w:r w:rsidRPr="003C3B9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oooo</w:t>
            </w:r>
            <w:proofErr w:type="spellEnd"/>
            <w:r w:rsidRPr="0031207F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</w:tr>
      <w:tr w:rsidR="00FE4FA7" w:rsidRPr="00B651D0" w:rsidTr="00FE4FA7">
        <w:trPr>
          <w:cantSplit/>
        </w:trPr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74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計畫經費明細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  <w:shd w:val="pct15" w:color="auto" w:fill="FFFFFF"/>
              </w:rPr>
            </w:pPr>
            <w:r w:rsidRPr="00B651D0">
              <w:rPr>
                <w:rFonts w:ascii="Times New Roman" w:eastAsia="標楷體" w:hAnsi="Times New Roman"/>
              </w:rPr>
              <w:t>備註</w:t>
            </w:r>
          </w:p>
        </w:tc>
      </w:tr>
      <w:tr w:rsidR="00FE4FA7" w:rsidRPr="00B651D0" w:rsidTr="00FE4FA7">
        <w:trPr>
          <w:cantSplit/>
        </w:trPr>
        <w:tc>
          <w:tcPr>
            <w:tcW w:w="18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right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單價（元）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數量／單位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right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總價</w:t>
            </w:r>
            <w:r w:rsidRPr="00B651D0">
              <w:rPr>
                <w:rFonts w:ascii="Times New Roman" w:eastAsia="標楷體" w:hAnsi="Times New Roman"/>
              </w:rPr>
              <w:t>(</w:t>
            </w:r>
            <w:r w:rsidRPr="00B651D0">
              <w:rPr>
                <w:rFonts w:ascii="Times New Roman" w:eastAsia="標楷體" w:hAnsi="Times New Roman"/>
              </w:rPr>
              <w:t>元</w:t>
            </w:r>
            <w:r w:rsidRPr="00B651D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用途說明</w:t>
            </w:r>
          </w:p>
        </w:tc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E4FA7" w:rsidRPr="00B651D0" w:rsidTr="00FE4FA7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業</w:t>
            </w:r>
          </w:p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651D0">
              <w:rPr>
                <w:rFonts w:ascii="Times New Roman" w:eastAsia="標楷體" w:hAnsi="Times New Roman"/>
              </w:rPr>
              <w:t>務</w:t>
            </w:r>
            <w:proofErr w:type="gramEnd"/>
          </w:p>
          <w:p w:rsidR="00FE4FA7" w:rsidRPr="00B651D0" w:rsidRDefault="00FE4FA7" w:rsidP="002509B3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651D0">
              <w:rPr>
                <w:rFonts w:ascii="Times New Roman" w:eastAsia="標楷體" w:hAnsi="Times New Roman"/>
              </w:rPr>
              <w:t>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FA7" w:rsidRPr="00B651D0" w:rsidRDefault="002509B3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509B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指導</w:t>
            </w:r>
            <w:r w:rsidR="00FE4FA7" w:rsidRPr="002509B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費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2451CE" w:rsidRDefault="00FE4FA7" w:rsidP="00FE4FA7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="002509B3">
              <w:rPr>
                <w:rFonts w:ascii="Times New Roman" w:eastAsia="標楷體" w:hAnsi="Times New Roman"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color w:val="FF0000"/>
              </w:rPr>
              <w:t>000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2451CE" w:rsidRDefault="00FE4FA7" w:rsidP="00FE4FA7">
            <w:pPr>
              <w:wordWrap w:val="0"/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2451CE">
              <w:rPr>
                <w:rFonts w:ascii="Times New Roman" w:eastAsia="標楷體" w:hAnsi="Times New Roman" w:hint="eastAsia"/>
                <w:color w:val="FF0000"/>
              </w:rPr>
              <w:t>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A7" w:rsidRPr="002451CE" w:rsidRDefault="00FE4FA7" w:rsidP="002509B3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="002509B3">
              <w:rPr>
                <w:rFonts w:ascii="Times New Roman" w:eastAsia="標楷體" w:hAnsi="Times New Roman"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color w:val="FF0000"/>
              </w:rPr>
              <w:t>000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FA7" w:rsidRPr="00FE4FA7" w:rsidRDefault="00FE4FA7" w:rsidP="00FE4FA7">
            <w:pPr>
              <w:spacing w:line="280" w:lineRule="exact"/>
              <w:ind w:leftChars="-1" w:left="-2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DA55AB">
              <w:rPr>
                <w:rFonts w:ascii="Times New Roman" w:eastAsia="標楷體" w:hAnsi="Times New Roman" w:hint="eastAsia"/>
                <w:color w:val="FF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szCs w:val="24"/>
              </w:rPr>
              <w:t>實習機構指導費</w:t>
            </w:r>
            <w:r w:rsidRPr="0031207F">
              <w:rPr>
                <w:rFonts w:ascii="Times New Roman" w:eastAsia="標楷體" w:hAnsi="Times New Roman" w:hint="eastAsia"/>
                <w:szCs w:val="24"/>
              </w:rPr>
              <w:t>補助新台幣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  <w:r w:rsidRPr="0031207F">
              <w:rPr>
                <w:rFonts w:ascii="Times New Roman" w:eastAsia="標楷體" w:hAnsi="Times New Roman" w:hint="eastAsia"/>
                <w:color w:val="FF0000"/>
                <w:szCs w:val="24"/>
              </w:rPr>
              <w:t>,</w:t>
            </w:r>
            <w:r w:rsidRPr="0031207F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31207F">
              <w:rPr>
                <w:rFonts w:ascii="Times New Roman" w:eastAsia="標楷體" w:hAnsi="Times New Roman" w:hint="eastAsia"/>
                <w:color w:val="FF0000"/>
                <w:szCs w:val="24"/>
              </w:rPr>
              <w:t>00</w:t>
            </w:r>
            <w:r w:rsidRPr="0031207F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  <w:r w:rsidRPr="0031207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1207F">
              <w:rPr>
                <w:rFonts w:ascii="Times New Roman" w:eastAsia="標楷體" w:hAnsi="Times New Roman"/>
                <w:szCs w:val="24"/>
              </w:rPr>
              <w:t>共</w:t>
            </w:r>
            <w:r w:rsidRPr="0031207F"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31207F">
              <w:rPr>
                <w:rFonts w:ascii="Times New Roman" w:eastAsia="標楷體" w:hAnsi="Times New Roman" w:hint="eastAsia"/>
                <w:color w:val="FF0000"/>
                <w:szCs w:val="24"/>
              </w:rPr>
              <w:t>人。</w:t>
            </w:r>
          </w:p>
        </w:tc>
        <w:tc>
          <w:tcPr>
            <w:tcW w:w="5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FA7" w:rsidRPr="00B651D0" w:rsidRDefault="00FE4FA7" w:rsidP="00FE4FA7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509B3" w:rsidRPr="00B651D0" w:rsidTr="00FE4FA7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09B3" w:rsidRPr="00B651D0" w:rsidRDefault="002509B3" w:rsidP="002509B3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09B3" w:rsidRDefault="002509B3" w:rsidP="002509B3">
            <w:pPr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訪視差旅費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B3" w:rsidRDefault="002509B3" w:rsidP="002509B3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1,600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B3" w:rsidRDefault="002509B3" w:rsidP="002509B3">
            <w:pPr>
              <w:wordWrap w:val="0"/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趟</w:t>
            </w:r>
            <w:r>
              <w:rPr>
                <w:rFonts w:ascii="Times New Roman" w:eastAsia="標楷體" w:hAnsi="Times New Roman"/>
                <w:color w:val="FF0000"/>
              </w:rPr>
              <w:t>/1</w:t>
            </w:r>
            <w:r>
              <w:rPr>
                <w:rFonts w:ascii="Times New Roman" w:eastAsia="標楷體" w:hAnsi="Times New Roman" w:hint="eastAsia"/>
                <w:color w:val="FF0000"/>
              </w:rPr>
              <w:t>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B3" w:rsidRDefault="002509B3" w:rsidP="002509B3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3,200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B3" w:rsidRDefault="002509B3" w:rsidP="002509B3">
            <w:pPr>
              <w:spacing w:line="280" w:lineRule="exact"/>
              <w:ind w:leftChars="-1" w:left="-2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實習機構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差旅訪視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費補助</w:t>
            </w:r>
          </w:p>
          <w:p w:rsidR="002509B3" w:rsidRDefault="002509B3" w:rsidP="002509B3">
            <w:pPr>
              <w:numPr>
                <w:ilvl w:val="0"/>
                <w:numId w:val="7"/>
              </w:numPr>
              <w:spacing w:line="28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王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明台北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1600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*2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趟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=3200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5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9B3" w:rsidRPr="00B651D0" w:rsidRDefault="002509B3" w:rsidP="002509B3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509B3" w:rsidRPr="00B651D0" w:rsidTr="00FE4FA7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B3" w:rsidRPr="00B651D0" w:rsidRDefault="002509B3" w:rsidP="002509B3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B3" w:rsidRPr="00B651D0" w:rsidRDefault="002509B3" w:rsidP="002509B3">
            <w:pPr>
              <w:spacing w:line="240" w:lineRule="atLeast"/>
              <w:ind w:firstLineChars="105" w:firstLine="25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合</w:t>
            </w:r>
            <w:r w:rsidRPr="00B651D0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9B3" w:rsidRPr="0031207F" w:rsidRDefault="00FC4862" w:rsidP="002509B3">
            <w:pPr>
              <w:spacing w:line="240" w:lineRule="atLeast"/>
              <w:jc w:val="righ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="002509B3">
              <w:rPr>
                <w:rFonts w:ascii="Times New Roman" w:eastAsia="標楷體" w:hAnsi="Times New Roman"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2509B3">
              <w:rPr>
                <w:rFonts w:ascii="Times New Roman" w:eastAsia="標楷體" w:hAnsi="Times New Roman" w:hint="eastAsia"/>
                <w:color w:val="FF0000"/>
              </w:rPr>
              <w:t>00</w:t>
            </w:r>
            <w:r w:rsidR="002509B3" w:rsidRPr="0031207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B3" w:rsidRPr="0031207F" w:rsidRDefault="002509B3" w:rsidP="002509B3">
            <w:pPr>
              <w:spacing w:line="24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09B3" w:rsidRPr="00B651D0" w:rsidRDefault="002509B3" w:rsidP="002509B3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238C1" w:rsidRDefault="003238C1" w:rsidP="00CD2917">
      <w:pPr>
        <w:spacing w:after="100" w:afterAutospacing="1" w:line="300" w:lineRule="auto"/>
        <w:jc w:val="center"/>
        <w:rPr>
          <w:rFonts w:ascii="標楷體" w:eastAsia="標楷體" w:hAnsi="標楷體"/>
        </w:rPr>
      </w:pPr>
    </w:p>
    <w:sectPr w:rsidR="003238C1" w:rsidSect="00ED7489">
      <w:headerReference w:type="default" r:id="rId8"/>
      <w:footerReference w:type="default" r:id="rId9"/>
      <w:pgSz w:w="11906" w:h="16838"/>
      <w:pgMar w:top="851" w:right="851" w:bottom="851" w:left="851" w:header="851" w:footer="992" w:gutter="0"/>
      <w:pgBorders w:display="firstPage"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FB" w:rsidRDefault="00407CFB" w:rsidP="00872CCB">
      <w:r>
        <w:separator/>
      </w:r>
    </w:p>
  </w:endnote>
  <w:endnote w:type="continuationSeparator" w:id="0">
    <w:p w:rsidR="00407CFB" w:rsidRDefault="00407CFB" w:rsidP="0087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圓體一雙空">
    <w:altName w:val="新細明體"/>
    <w:charset w:val="88"/>
    <w:family w:val="roman"/>
    <w:pitch w:val="variable"/>
    <w:sig w:usb0="800003B7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0C" w:rsidRDefault="00CD5B0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4862" w:rsidRPr="00FC4862">
      <w:rPr>
        <w:noProof/>
        <w:lang w:val="zh-TW"/>
      </w:rPr>
      <w:t>3</w:t>
    </w:r>
    <w:r>
      <w:fldChar w:fldCharType="end"/>
    </w:r>
  </w:p>
  <w:p w:rsidR="00CD5B0C" w:rsidRDefault="00CD5B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FB" w:rsidRDefault="00407CFB" w:rsidP="00872CCB">
      <w:r>
        <w:separator/>
      </w:r>
    </w:p>
  </w:footnote>
  <w:footnote w:type="continuationSeparator" w:id="0">
    <w:p w:rsidR="00407CFB" w:rsidRDefault="00407CFB" w:rsidP="0087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0C" w:rsidRDefault="00967D7E" w:rsidP="006C5B55">
    <w:pPr>
      <w:pStyle w:val="a7"/>
      <w:jc w:val="right"/>
    </w:pPr>
    <w:r>
      <w:rPr>
        <w:noProof/>
        <w:lang w:val="en-US" w:eastAsia="zh-TW"/>
      </w:rPr>
      <w:drawing>
        <wp:inline distT="0" distB="0" distL="0" distR="0">
          <wp:extent cx="1708150" cy="336550"/>
          <wp:effectExtent l="0" t="0" r="6350" b="6350"/>
          <wp:docPr id="6" name="圖片 6" descr="hwai_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ai_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761"/>
    <w:multiLevelType w:val="hybridMultilevel"/>
    <w:tmpl w:val="2354C888"/>
    <w:lvl w:ilvl="0" w:tplc="77C2D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E83A18"/>
    <w:multiLevelType w:val="hybridMultilevel"/>
    <w:tmpl w:val="E8245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6336B3"/>
    <w:multiLevelType w:val="hybridMultilevel"/>
    <w:tmpl w:val="76DA240C"/>
    <w:lvl w:ilvl="0" w:tplc="8026A54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529267F0"/>
    <w:multiLevelType w:val="hybridMultilevel"/>
    <w:tmpl w:val="90883F42"/>
    <w:lvl w:ilvl="0" w:tplc="9BE87D4A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62348E"/>
    <w:multiLevelType w:val="hybridMultilevel"/>
    <w:tmpl w:val="C2E68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193ADE"/>
    <w:multiLevelType w:val="hybridMultilevel"/>
    <w:tmpl w:val="2B5A6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751EB5"/>
    <w:multiLevelType w:val="hybridMultilevel"/>
    <w:tmpl w:val="AAFAD5DA"/>
    <w:lvl w:ilvl="0" w:tplc="DD2676E4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2"/>
    <w:rsid w:val="00004638"/>
    <w:rsid w:val="00092841"/>
    <w:rsid w:val="000A3607"/>
    <w:rsid w:val="000B7C35"/>
    <w:rsid w:val="001116D1"/>
    <w:rsid w:val="00126FAE"/>
    <w:rsid w:val="00131C58"/>
    <w:rsid w:val="0014533C"/>
    <w:rsid w:val="0015604A"/>
    <w:rsid w:val="001A48C0"/>
    <w:rsid w:val="001F268F"/>
    <w:rsid w:val="002053E2"/>
    <w:rsid w:val="0022280B"/>
    <w:rsid w:val="00225F04"/>
    <w:rsid w:val="002459DF"/>
    <w:rsid w:val="002509B3"/>
    <w:rsid w:val="002551B9"/>
    <w:rsid w:val="002575EC"/>
    <w:rsid w:val="002630CA"/>
    <w:rsid w:val="00264DC4"/>
    <w:rsid w:val="0028351C"/>
    <w:rsid w:val="002A4A9C"/>
    <w:rsid w:val="002A7DAF"/>
    <w:rsid w:val="002C4D11"/>
    <w:rsid w:val="002C774F"/>
    <w:rsid w:val="002E424C"/>
    <w:rsid w:val="002E69A5"/>
    <w:rsid w:val="002F32D9"/>
    <w:rsid w:val="003047ED"/>
    <w:rsid w:val="0031389C"/>
    <w:rsid w:val="003165F3"/>
    <w:rsid w:val="003238BA"/>
    <w:rsid w:val="003238C1"/>
    <w:rsid w:val="0032604D"/>
    <w:rsid w:val="0035127B"/>
    <w:rsid w:val="00360C82"/>
    <w:rsid w:val="00376D58"/>
    <w:rsid w:val="00381F4C"/>
    <w:rsid w:val="00385E1B"/>
    <w:rsid w:val="00392EA3"/>
    <w:rsid w:val="003A0EF8"/>
    <w:rsid w:val="003A49CC"/>
    <w:rsid w:val="003B5D37"/>
    <w:rsid w:val="003C4317"/>
    <w:rsid w:val="00401988"/>
    <w:rsid w:val="00407CFB"/>
    <w:rsid w:val="00423C3C"/>
    <w:rsid w:val="00430441"/>
    <w:rsid w:val="00456211"/>
    <w:rsid w:val="00474379"/>
    <w:rsid w:val="00495159"/>
    <w:rsid w:val="00495B43"/>
    <w:rsid w:val="004B1074"/>
    <w:rsid w:val="004B7E9D"/>
    <w:rsid w:val="004D2200"/>
    <w:rsid w:val="004D2E2F"/>
    <w:rsid w:val="00511CA5"/>
    <w:rsid w:val="00517F01"/>
    <w:rsid w:val="00521FC1"/>
    <w:rsid w:val="0052574B"/>
    <w:rsid w:val="00563988"/>
    <w:rsid w:val="00583516"/>
    <w:rsid w:val="00587460"/>
    <w:rsid w:val="0059185F"/>
    <w:rsid w:val="00593A55"/>
    <w:rsid w:val="005A247F"/>
    <w:rsid w:val="005A64DA"/>
    <w:rsid w:val="005D04CF"/>
    <w:rsid w:val="005D7532"/>
    <w:rsid w:val="005F1ABB"/>
    <w:rsid w:val="00601A09"/>
    <w:rsid w:val="00604AFE"/>
    <w:rsid w:val="0062383B"/>
    <w:rsid w:val="006452E5"/>
    <w:rsid w:val="00657AE3"/>
    <w:rsid w:val="00670637"/>
    <w:rsid w:val="00672DBF"/>
    <w:rsid w:val="0068067A"/>
    <w:rsid w:val="0069486C"/>
    <w:rsid w:val="006A7351"/>
    <w:rsid w:val="006C5B55"/>
    <w:rsid w:val="00712152"/>
    <w:rsid w:val="0071337B"/>
    <w:rsid w:val="0072469D"/>
    <w:rsid w:val="0074049C"/>
    <w:rsid w:val="0074263A"/>
    <w:rsid w:val="007552FB"/>
    <w:rsid w:val="00756B26"/>
    <w:rsid w:val="00784155"/>
    <w:rsid w:val="00785300"/>
    <w:rsid w:val="007A37AD"/>
    <w:rsid w:val="007B19AF"/>
    <w:rsid w:val="007C3BD6"/>
    <w:rsid w:val="007C4C0E"/>
    <w:rsid w:val="007D484F"/>
    <w:rsid w:val="007E03B0"/>
    <w:rsid w:val="007E57D7"/>
    <w:rsid w:val="007F05D4"/>
    <w:rsid w:val="008302D9"/>
    <w:rsid w:val="00852456"/>
    <w:rsid w:val="00872CCB"/>
    <w:rsid w:val="00873519"/>
    <w:rsid w:val="00892761"/>
    <w:rsid w:val="00893849"/>
    <w:rsid w:val="008957C2"/>
    <w:rsid w:val="008C269F"/>
    <w:rsid w:val="008D0AAD"/>
    <w:rsid w:val="008E174D"/>
    <w:rsid w:val="00902501"/>
    <w:rsid w:val="00916D02"/>
    <w:rsid w:val="00932E7A"/>
    <w:rsid w:val="00935CF7"/>
    <w:rsid w:val="00952693"/>
    <w:rsid w:val="00967D7E"/>
    <w:rsid w:val="00984009"/>
    <w:rsid w:val="009873D0"/>
    <w:rsid w:val="009960A5"/>
    <w:rsid w:val="009B4255"/>
    <w:rsid w:val="00A04775"/>
    <w:rsid w:val="00A05406"/>
    <w:rsid w:val="00A07AEA"/>
    <w:rsid w:val="00A165A1"/>
    <w:rsid w:val="00A2739F"/>
    <w:rsid w:val="00A27C6C"/>
    <w:rsid w:val="00A564F4"/>
    <w:rsid w:val="00A60065"/>
    <w:rsid w:val="00A62352"/>
    <w:rsid w:val="00A810C4"/>
    <w:rsid w:val="00A977A9"/>
    <w:rsid w:val="00AE468A"/>
    <w:rsid w:val="00B047B7"/>
    <w:rsid w:val="00B15FE9"/>
    <w:rsid w:val="00B17D67"/>
    <w:rsid w:val="00B240D8"/>
    <w:rsid w:val="00B52FD4"/>
    <w:rsid w:val="00B53784"/>
    <w:rsid w:val="00B8117B"/>
    <w:rsid w:val="00BA4093"/>
    <w:rsid w:val="00BB16A9"/>
    <w:rsid w:val="00BC161F"/>
    <w:rsid w:val="00BC1D40"/>
    <w:rsid w:val="00BE131F"/>
    <w:rsid w:val="00C03369"/>
    <w:rsid w:val="00C178A4"/>
    <w:rsid w:val="00C51F44"/>
    <w:rsid w:val="00C63AC2"/>
    <w:rsid w:val="00C775B1"/>
    <w:rsid w:val="00C95D2F"/>
    <w:rsid w:val="00CA1ED1"/>
    <w:rsid w:val="00CA3E65"/>
    <w:rsid w:val="00CB5227"/>
    <w:rsid w:val="00CD2917"/>
    <w:rsid w:val="00CD5B0C"/>
    <w:rsid w:val="00CE2A1F"/>
    <w:rsid w:val="00D021E8"/>
    <w:rsid w:val="00D10B77"/>
    <w:rsid w:val="00D414FD"/>
    <w:rsid w:val="00D67CBD"/>
    <w:rsid w:val="00D859C3"/>
    <w:rsid w:val="00D867D1"/>
    <w:rsid w:val="00DA5326"/>
    <w:rsid w:val="00DA6294"/>
    <w:rsid w:val="00DC5949"/>
    <w:rsid w:val="00E302F1"/>
    <w:rsid w:val="00E30B34"/>
    <w:rsid w:val="00E33B81"/>
    <w:rsid w:val="00E34315"/>
    <w:rsid w:val="00E34545"/>
    <w:rsid w:val="00E41E7F"/>
    <w:rsid w:val="00E74E6A"/>
    <w:rsid w:val="00E8428C"/>
    <w:rsid w:val="00EA2547"/>
    <w:rsid w:val="00EC32B2"/>
    <w:rsid w:val="00EC5ECE"/>
    <w:rsid w:val="00ED589C"/>
    <w:rsid w:val="00ED7489"/>
    <w:rsid w:val="00EE3A0E"/>
    <w:rsid w:val="00F00010"/>
    <w:rsid w:val="00F00D92"/>
    <w:rsid w:val="00F0433E"/>
    <w:rsid w:val="00F10970"/>
    <w:rsid w:val="00F33727"/>
    <w:rsid w:val="00F46F34"/>
    <w:rsid w:val="00F51453"/>
    <w:rsid w:val="00F57E4E"/>
    <w:rsid w:val="00F611FA"/>
    <w:rsid w:val="00F802A5"/>
    <w:rsid w:val="00F844DE"/>
    <w:rsid w:val="00FB35FA"/>
    <w:rsid w:val="00FB4767"/>
    <w:rsid w:val="00FC4862"/>
    <w:rsid w:val="00FE4FA7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D57D"/>
  <w15:chartTrackingRefBased/>
  <w15:docId w15:val="{E3D9844C-2C1D-429D-8CAD-0624F9B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7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57C2"/>
    <w:rPr>
      <w:b/>
      <w:bCs/>
    </w:rPr>
  </w:style>
  <w:style w:type="character" w:styleId="a4">
    <w:name w:val="Emphasis"/>
    <w:qFormat/>
    <w:rsid w:val="008957C2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link w:val="a6"/>
    <w:uiPriority w:val="99"/>
    <w:semiHidden/>
    <w:unhideWhenUsed/>
    <w:rsid w:val="008957C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8957C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C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872CCB"/>
    <w:rPr>
      <w:kern w:val="2"/>
    </w:rPr>
  </w:style>
  <w:style w:type="paragraph" w:styleId="a9">
    <w:name w:val="footer"/>
    <w:basedOn w:val="a"/>
    <w:link w:val="aa"/>
    <w:uiPriority w:val="99"/>
    <w:unhideWhenUsed/>
    <w:rsid w:val="00872C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72CCB"/>
    <w:rPr>
      <w:kern w:val="2"/>
    </w:rPr>
  </w:style>
  <w:style w:type="paragraph" w:styleId="ab">
    <w:name w:val="No Spacing"/>
    <w:link w:val="ac"/>
    <w:uiPriority w:val="1"/>
    <w:qFormat/>
    <w:rsid w:val="00DC5949"/>
    <w:rPr>
      <w:sz w:val="22"/>
      <w:szCs w:val="22"/>
    </w:rPr>
  </w:style>
  <w:style w:type="character" w:customStyle="1" w:styleId="ac">
    <w:name w:val="無間距 字元"/>
    <w:link w:val="ab"/>
    <w:uiPriority w:val="1"/>
    <w:rsid w:val="00DC5949"/>
    <w:rPr>
      <w:sz w:val="22"/>
      <w:szCs w:val="22"/>
      <w:lang w:bidi="ar-SA"/>
    </w:rPr>
  </w:style>
  <w:style w:type="character" w:styleId="ad">
    <w:name w:val="Hyperlink"/>
    <w:uiPriority w:val="99"/>
    <w:unhideWhenUsed/>
    <w:rsid w:val="002C774F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63988"/>
    <w:pPr>
      <w:jc w:val="right"/>
    </w:pPr>
  </w:style>
  <w:style w:type="character" w:customStyle="1" w:styleId="af">
    <w:name w:val="日期 字元"/>
    <w:link w:val="ae"/>
    <w:uiPriority w:val="99"/>
    <w:semiHidden/>
    <w:rsid w:val="00563988"/>
    <w:rPr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521F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Links>
    <vt:vector size="12" baseType="variant"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http://www.thsrc.com.tw/tc/images/transfer/q_bus/tainan_02.gif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http://ep.hwai.edu.tw/e-portfolio_Official/Services/LP_OPEN_PAEA.aspx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林星儒</dc:creator>
  <cp:keywords/>
  <cp:lastModifiedBy>pc</cp:lastModifiedBy>
  <cp:revision>2</cp:revision>
  <cp:lastPrinted>2015-02-27T01:38:00Z</cp:lastPrinted>
  <dcterms:created xsi:type="dcterms:W3CDTF">2024-10-21T07:07:00Z</dcterms:created>
  <dcterms:modified xsi:type="dcterms:W3CDTF">2024-10-21T07:07:00Z</dcterms:modified>
</cp:coreProperties>
</file>